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964D" w14:textId="7DADB7AB" w:rsidR="00B47DA7" w:rsidRPr="00EC1924" w:rsidRDefault="005A7DA1" w:rsidP="00EC1924">
      <w:pPr>
        <w:pStyle w:val="Kop1"/>
        <w:ind w:left="360"/>
        <w:rPr>
          <w:lang w:val="nl-BE"/>
        </w:rPr>
      </w:pPr>
      <w:proofErr w:type="spellStart"/>
      <w:r>
        <w:rPr>
          <w:lang w:val="nl-BE"/>
        </w:rPr>
        <w:t>Desta</w:t>
      </w:r>
      <w:proofErr w:type="spellEnd"/>
      <w:r>
        <w:rPr>
          <w:lang w:val="nl-BE"/>
        </w:rPr>
        <w:t xml:space="preserve"> BV</w:t>
      </w:r>
    </w:p>
    <w:p w14:paraId="7F02E3AE" w14:textId="77777777" w:rsidR="00B47DA7" w:rsidRPr="00EC1924" w:rsidRDefault="00B47DA7" w:rsidP="00EC1924">
      <w:pPr>
        <w:pStyle w:val="Kop1"/>
        <w:ind w:left="360"/>
        <w:rPr>
          <w:lang w:val="nl-BE"/>
        </w:rPr>
      </w:pPr>
      <w:r w:rsidRPr="00EC1924">
        <w:rPr>
          <w:lang w:val="nl-BE"/>
        </w:rPr>
        <w:t>Privacy Verklaring</w:t>
      </w:r>
    </w:p>
    <w:p w14:paraId="2CE59701" w14:textId="77777777" w:rsidR="00B47DA7" w:rsidRPr="0015113D" w:rsidRDefault="00B47DA7" w:rsidP="00EC1924">
      <w:pPr>
        <w:pStyle w:val="Lijstalinea"/>
        <w:ind w:left="360"/>
        <w:rPr>
          <w:lang w:val="nl-BE"/>
        </w:rPr>
      </w:pPr>
      <w:r w:rsidRPr="00EC1924">
        <w:rPr>
          <w:lang w:val="nl-BE"/>
        </w:rPr>
        <w:t xml:space="preserve">In deze </w:t>
      </w:r>
      <w:proofErr w:type="gramStart"/>
      <w:r w:rsidRPr="00EC1924">
        <w:rPr>
          <w:lang w:val="nl-BE"/>
        </w:rPr>
        <w:t>privacy verklaring</w:t>
      </w:r>
      <w:proofErr w:type="gramEnd"/>
      <w:r w:rsidRPr="00EC1924">
        <w:rPr>
          <w:lang w:val="nl-BE"/>
        </w:rPr>
        <w:t xml:space="preserve"> lees je alles over de manier waarop jouw persoonsgegevens worden verzameld en hoe daarmee omgegaan wordt. </w:t>
      </w:r>
      <w:r w:rsidRPr="0015113D">
        <w:rPr>
          <w:lang w:val="nl-BE"/>
        </w:rPr>
        <w:t>Zo wordt uitgelegd waar jouw gegevens opgeslagen liggen en voor welke doelen jouw gegevens opgeslagen worden. Daarnaast vind je hier ook al jouw rechten met betrekking tot jouw gegevens en hoe je gebruik kunt maken van die rechten. De privacyverklaring zal soms gewijzigd worden door bijvoorbeeld wetswijzigingen. Het is daarom raadzaam de verklaring periodiek te raadplegen.</w:t>
      </w:r>
    </w:p>
    <w:p w14:paraId="7EDEC086" w14:textId="45328E94" w:rsidR="00B47DA7" w:rsidRDefault="005A7DA1" w:rsidP="00EC1924">
      <w:pPr>
        <w:pStyle w:val="Lijstalinea"/>
        <w:ind w:left="360"/>
        <w:rPr>
          <w:b/>
          <w:i/>
          <w:lang w:val="nl-BE"/>
        </w:rPr>
      </w:pPr>
      <w:proofErr w:type="spellStart"/>
      <w:r>
        <w:rPr>
          <w:b/>
          <w:i/>
          <w:lang w:val="nl-BE"/>
        </w:rPr>
        <w:t>DESTA</w:t>
      </w:r>
      <w:proofErr w:type="spellEnd"/>
      <w:r>
        <w:rPr>
          <w:b/>
          <w:i/>
          <w:lang w:val="nl-BE"/>
        </w:rPr>
        <w:t xml:space="preserve"> BV Mathieu Veys</w:t>
      </w:r>
    </w:p>
    <w:p w14:paraId="428CD99A" w14:textId="77777777" w:rsidR="00CC58A3" w:rsidRPr="00EC1924" w:rsidRDefault="00CC58A3" w:rsidP="00EC1924">
      <w:pPr>
        <w:pStyle w:val="Lijstalinea"/>
        <w:ind w:left="360"/>
        <w:rPr>
          <w:b/>
          <w:i/>
          <w:lang w:val="nl-BE"/>
        </w:rPr>
      </w:pPr>
    </w:p>
    <w:p w14:paraId="3084CBC7" w14:textId="3C0A9FE5" w:rsidR="00B47DA7" w:rsidRPr="0015113D" w:rsidRDefault="00B47DA7" w:rsidP="00EC1924">
      <w:pPr>
        <w:pStyle w:val="Lijstalinea"/>
        <w:ind w:left="360"/>
        <w:rPr>
          <w:lang w:val="nl-BE"/>
        </w:rPr>
      </w:pPr>
      <w:r w:rsidRPr="00EC1924">
        <w:rPr>
          <w:lang w:val="nl-BE"/>
        </w:rPr>
        <w:t xml:space="preserve">Er zijn situaties waarin jouw gegevens door </w:t>
      </w:r>
      <w:proofErr w:type="spellStart"/>
      <w:r w:rsidR="00D32CEC">
        <w:rPr>
          <w:lang w:val="nl-BE"/>
        </w:rPr>
        <w:t>DESTA</w:t>
      </w:r>
      <w:proofErr w:type="spellEnd"/>
      <w:r w:rsidR="00D32CEC">
        <w:rPr>
          <w:lang w:val="nl-BE"/>
        </w:rPr>
        <w:t xml:space="preserve"> </w:t>
      </w:r>
      <w:proofErr w:type="spellStart"/>
      <w:r w:rsidR="00D32CEC">
        <w:rPr>
          <w:lang w:val="nl-BE"/>
        </w:rPr>
        <w:t>BVBA</w:t>
      </w:r>
      <w:r w:rsidRPr="00EC1924">
        <w:rPr>
          <w:lang w:val="nl-BE"/>
        </w:rPr>
        <w:t>verzameld</w:t>
      </w:r>
      <w:proofErr w:type="spellEnd"/>
      <w:r w:rsidRPr="00EC1924">
        <w:rPr>
          <w:lang w:val="nl-BE"/>
        </w:rPr>
        <w:t xml:space="preserve"> worden. </w:t>
      </w:r>
      <w:r w:rsidRPr="0015113D">
        <w:rPr>
          <w:lang w:val="nl-BE"/>
        </w:rPr>
        <w:t xml:space="preserve">Het is daarom goed dat jij weet wat daarmee gedaan wordt en hoe je jouw wensen rondom jouw gegevens kan aangeven. Daarover gaat deze verklaring. Als jij je niet prettig voelt omtrent het gebruik van jouw gegevens door </w:t>
      </w:r>
      <w:proofErr w:type="spellStart"/>
      <w:r w:rsidR="00D32CEC">
        <w:rPr>
          <w:lang w:val="nl-BE"/>
        </w:rPr>
        <w:t>DESTA</w:t>
      </w:r>
      <w:proofErr w:type="spellEnd"/>
      <w:r w:rsidR="00D32CEC">
        <w:rPr>
          <w:lang w:val="nl-BE"/>
        </w:rPr>
        <w:t xml:space="preserve"> </w:t>
      </w:r>
      <w:proofErr w:type="gramStart"/>
      <w:r w:rsidR="00D32CEC">
        <w:rPr>
          <w:lang w:val="nl-BE"/>
        </w:rPr>
        <w:t xml:space="preserve">BVBA </w:t>
      </w:r>
      <w:r w:rsidRPr="0015113D">
        <w:rPr>
          <w:lang w:val="nl-BE"/>
        </w:rPr>
        <w:t>,</w:t>
      </w:r>
      <w:proofErr w:type="gramEnd"/>
      <w:r w:rsidRPr="0015113D">
        <w:rPr>
          <w:lang w:val="nl-BE"/>
        </w:rPr>
        <w:t xml:space="preserve"> neem</w:t>
      </w:r>
      <w:r w:rsidR="00A152E6">
        <w:rPr>
          <w:lang w:val="nl-BE"/>
        </w:rPr>
        <w:t xml:space="preserve"> </w:t>
      </w:r>
      <w:r w:rsidRPr="0015113D">
        <w:rPr>
          <w:lang w:val="nl-BE"/>
        </w:rPr>
        <w:t xml:space="preserve">dan gerust contact op! </w:t>
      </w:r>
    </w:p>
    <w:p w14:paraId="718A5B2B" w14:textId="42463AA3" w:rsidR="00B47DA7" w:rsidRPr="0015113D" w:rsidRDefault="00D32CEC" w:rsidP="00EC1924">
      <w:pPr>
        <w:pStyle w:val="Lijstalinea"/>
        <w:ind w:left="360"/>
        <w:rPr>
          <w:b/>
          <w:lang w:val="nl-BE"/>
        </w:rPr>
      </w:pPr>
      <w:proofErr w:type="gramStart"/>
      <w:r>
        <w:rPr>
          <w:b/>
          <w:lang w:val="nl-BE"/>
        </w:rPr>
        <w:t>info@destabvba.be</w:t>
      </w:r>
      <w:proofErr w:type="gramEnd"/>
    </w:p>
    <w:p w14:paraId="63D88491" w14:textId="176964CC" w:rsidR="00B47DA7" w:rsidRPr="0015113D" w:rsidRDefault="00D32CEC" w:rsidP="00EC1924">
      <w:pPr>
        <w:pStyle w:val="Kop1"/>
        <w:ind w:left="360"/>
        <w:rPr>
          <w:lang w:val="nl-BE"/>
        </w:rPr>
      </w:pPr>
      <w:proofErr w:type="spellStart"/>
      <w:r>
        <w:rPr>
          <w:lang w:val="nl-BE"/>
        </w:rPr>
        <w:t>DESTA</w:t>
      </w:r>
      <w:proofErr w:type="spellEnd"/>
      <w:r>
        <w:rPr>
          <w:lang w:val="nl-BE"/>
        </w:rPr>
        <w:t xml:space="preserve"> BVBA </w:t>
      </w:r>
    </w:p>
    <w:p w14:paraId="0462A9F0" w14:textId="356A419C" w:rsidR="00B47DA7" w:rsidRDefault="00B47DA7" w:rsidP="00EC1924">
      <w:pPr>
        <w:pStyle w:val="Lijstalinea"/>
        <w:ind w:left="360"/>
      </w:pPr>
      <w:r w:rsidRPr="00EC1924">
        <w:rPr>
          <w:lang w:val="nl-BE"/>
        </w:rPr>
        <w:t xml:space="preserve">Er wordt voor een aantal doelen persoonsgegevens verzameld door </w:t>
      </w:r>
      <w:proofErr w:type="spellStart"/>
      <w:r w:rsidR="00D32CEC">
        <w:rPr>
          <w:lang w:val="nl-BE"/>
        </w:rPr>
        <w:t>DESTA</w:t>
      </w:r>
      <w:proofErr w:type="spellEnd"/>
      <w:r w:rsidR="00D32CEC">
        <w:rPr>
          <w:lang w:val="nl-BE"/>
        </w:rPr>
        <w:t xml:space="preserve"> </w:t>
      </w:r>
      <w:proofErr w:type="gramStart"/>
      <w:r w:rsidR="00D32CEC">
        <w:rPr>
          <w:lang w:val="nl-BE"/>
        </w:rPr>
        <w:t xml:space="preserve">BVBA </w:t>
      </w:r>
      <w:r w:rsidRPr="00EC1924">
        <w:rPr>
          <w:lang w:val="nl-BE"/>
        </w:rPr>
        <w:t>.</w:t>
      </w:r>
      <w:proofErr w:type="gramEnd"/>
      <w:r w:rsidRPr="00EC1924">
        <w:rPr>
          <w:lang w:val="nl-BE"/>
        </w:rPr>
        <w:t xml:space="preserve"> </w:t>
      </w:r>
      <w:proofErr w:type="spellStart"/>
      <w:r>
        <w:t>Deze</w:t>
      </w:r>
      <w:proofErr w:type="spellEnd"/>
      <w:r>
        <w:t xml:space="preserve"> </w:t>
      </w:r>
      <w:proofErr w:type="spellStart"/>
      <w:r>
        <w:t>worden</w:t>
      </w:r>
      <w:proofErr w:type="spellEnd"/>
      <w:r>
        <w:t xml:space="preserve"> </w:t>
      </w:r>
      <w:proofErr w:type="spellStart"/>
      <w:r>
        <w:t>hieronder</w:t>
      </w:r>
      <w:proofErr w:type="spellEnd"/>
      <w:r>
        <w:t xml:space="preserve"> </w:t>
      </w:r>
      <w:proofErr w:type="spellStart"/>
      <w:r>
        <w:t>toegelicht</w:t>
      </w:r>
      <w:proofErr w:type="spellEnd"/>
      <w:r>
        <w:t>.</w:t>
      </w:r>
    </w:p>
    <w:p w14:paraId="581E07F2" w14:textId="77777777" w:rsidR="00B47DA7" w:rsidRPr="00B47DA7" w:rsidRDefault="00B47DA7" w:rsidP="00EC1924">
      <w:pPr>
        <w:pStyle w:val="Kop2"/>
        <w:numPr>
          <w:ilvl w:val="0"/>
          <w:numId w:val="5"/>
        </w:numPr>
        <w:rPr>
          <w:lang w:val="nl-BE"/>
        </w:rPr>
      </w:pPr>
      <w:r w:rsidRPr="00B47DA7">
        <w:rPr>
          <w:lang w:val="nl-BE"/>
        </w:rPr>
        <w:t>Doel gegevens.</w:t>
      </w:r>
    </w:p>
    <w:p w14:paraId="1323ABC1" w14:textId="77777777" w:rsidR="00B47DA7" w:rsidRPr="00EC1924" w:rsidRDefault="00B47DA7" w:rsidP="00EC1924">
      <w:pPr>
        <w:pStyle w:val="Kop3"/>
        <w:numPr>
          <w:ilvl w:val="1"/>
          <w:numId w:val="5"/>
        </w:numPr>
        <w:rPr>
          <w:lang w:val="nl-BE"/>
        </w:rPr>
      </w:pPr>
      <w:r w:rsidRPr="00B47DA7">
        <w:rPr>
          <w:lang w:val="nl-BE"/>
        </w:rPr>
        <w:t>Contact opnemen</w:t>
      </w:r>
    </w:p>
    <w:p w14:paraId="5A80C09C" w14:textId="370BFB45" w:rsidR="00B47DA7" w:rsidRPr="0015113D" w:rsidRDefault="00B47DA7" w:rsidP="00EC1924">
      <w:pPr>
        <w:pStyle w:val="Lijstalinea"/>
        <w:ind w:left="360"/>
        <w:rPr>
          <w:lang w:val="nl-BE"/>
        </w:rPr>
      </w:pPr>
      <w:r w:rsidRPr="00EC1924">
        <w:rPr>
          <w:lang w:val="nl-BE"/>
        </w:rPr>
        <w:t xml:space="preserve">Jouw gegevens zullen verzameld worden als jij contact opneemt met </w:t>
      </w:r>
      <w:proofErr w:type="spellStart"/>
      <w:r w:rsidR="00D32CEC">
        <w:rPr>
          <w:lang w:val="nl-BE"/>
        </w:rPr>
        <w:t>DESTA</w:t>
      </w:r>
      <w:proofErr w:type="spellEnd"/>
      <w:r w:rsidR="00D32CEC">
        <w:rPr>
          <w:lang w:val="nl-BE"/>
        </w:rPr>
        <w:t xml:space="preserve"> BVBA </w:t>
      </w:r>
      <w:r w:rsidRPr="00EC1924">
        <w:rPr>
          <w:lang w:val="nl-BE"/>
        </w:rPr>
        <w:t xml:space="preserve">via de website, telefonisch of mondeling. </w:t>
      </w:r>
      <w:r w:rsidRPr="0015113D">
        <w:rPr>
          <w:lang w:val="nl-BE"/>
        </w:rPr>
        <w:t>In dit formulier wordt echter alleen gevraagd om de benodigde gegevens om een voorstel/offerte of een dienst aan te kunnen bieden, zoals je naam, bedrijfsnaam, e-mailadres, adresgegevens, telefoonnummer en projectomschrijving.</w:t>
      </w:r>
    </w:p>
    <w:p w14:paraId="186A150A" w14:textId="77777777" w:rsidR="00B47DA7" w:rsidRPr="00B47DA7" w:rsidRDefault="00B47DA7" w:rsidP="00EC1924">
      <w:pPr>
        <w:pStyle w:val="Kop3"/>
        <w:numPr>
          <w:ilvl w:val="1"/>
          <w:numId w:val="5"/>
        </w:numPr>
        <w:rPr>
          <w:lang w:val="nl-BE"/>
        </w:rPr>
      </w:pPr>
      <w:r w:rsidRPr="00B47DA7">
        <w:rPr>
          <w:lang w:val="nl-BE"/>
        </w:rPr>
        <w:t xml:space="preserve"> Analytics</w:t>
      </w:r>
    </w:p>
    <w:p w14:paraId="38B5D77B" w14:textId="6415E556" w:rsidR="00B47DA7" w:rsidRPr="0015113D" w:rsidRDefault="00B47DA7" w:rsidP="00EC1924">
      <w:pPr>
        <w:pStyle w:val="Lijstalinea"/>
        <w:ind w:left="360"/>
        <w:rPr>
          <w:lang w:val="nl-BE"/>
        </w:rPr>
      </w:pPr>
      <w:r w:rsidRPr="00EC1924">
        <w:rPr>
          <w:lang w:val="nl-BE"/>
        </w:rPr>
        <w:t xml:space="preserve">De website van </w:t>
      </w:r>
      <w:proofErr w:type="spellStart"/>
      <w:r w:rsidR="00D32CEC">
        <w:rPr>
          <w:lang w:val="nl-BE"/>
        </w:rPr>
        <w:t>DESTA</w:t>
      </w:r>
      <w:proofErr w:type="spellEnd"/>
      <w:r w:rsidR="00D32CEC">
        <w:rPr>
          <w:lang w:val="nl-BE"/>
        </w:rPr>
        <w:t xml:space="preserve"> BVBA </w:t>
      </w:r>
      <w:r w:rsidRPr="00EC1924">
        <w:rPr>
          <w:lang w:val="nl-BE"/>
        </w:rPr>
        <w:t xml:space="preserve">verzameld jouw gegevens om de website te verbeteren. </w:t>
      </w:r>
      <w:r w:rsidRPr="0015113D">
        <w:rPr>
          <w:lang w:val="nl-BE"/>
        </w:rPr>
        <w:t xml:space="preserve">Dit gebeurt met Google Analytics. Deze gegevens zijn anoniem en zijn dus niet gebonden aan jouw persoonlijke gegevens. Denk hierbij aan informatie zoals de duur van je website bezoek of de pagina’s die je veel bezoekt. </w:t>
      </w:r>
    </w:p>
    <w:p w14:paraId="33186206" w14:textId="77777777" w:rsidR="00B47DA7" w:rsidRPr="00EC1924" w:rsidRDefault="00B47DA7" w:rsidP="00EC1924">
      <w:pPr>
        <w:pStyle w:val="Lijstalinea"/>
        <w:ind w:left="360"/>
        <w:rPr>
          <w:lang w:val="nl-BE"/>
        </w:rPr>
      </w:pPr>
      <w:r w:rsidRPr="00EC1924">
        <w:rPr>
          <w:lang w:val="nl-BE"/>
        </w:rPr>
        <w:t>Alle gegevens worden alleen verwerkt met jouw uitdrukkelijke toestemming dan wel ter uitvoering van de overeenkomsten die worden aangegaan, dan wel omdat verwerking noodzakelijk is om jou in contact te brengen met potentiële relaties en/of opdrachtnemers.</w:t>
      </w:r>
    </w:p>
    <w:p w14:paraId="49755FF0" w14:textId="77777777" w:rsidR="00B47DA7" w:rsidRPr="00B47DA7" w:rsidRDefault="00B47DA7" w:rsidP="00EC1924">
      <w:pPr>
        <w:pStyle w:val="Kop3"/>
        <w:numPr>
          <w:ilvl w:val="1"/>
          <w:numId w:val="5"/>
        </w:numPr>
        <w:rPr>
          <w:lang w:val="nl-BE"/>
        </w:rPr>
      </w:pPr>
      <w:r w:rsidRPr="00B47DA7">
        <w:rPr>
          <w:lang w:val="nl-BE"/>
        </w:rPr>
        <w:t>COOKIES</w:t>
      </w:r>
    </w:p>
    <w:p w14:paraId="36EE5946" w14:textId="61B3568A" w:rsidR="00B47DA7" w:rsidRPr="0015113D" w:rsidRDefault="00D32CEC" w:rsidP="00EC1924">
      <w:pPr>
        <w:pStyle w:val="Lijstalinea"/>
        <w:ind w:left="360"/>
        <w:rPr>
          <w:lang w:val="nl-BE"/>
        </w:rPr>
      </w:pPr>
      <w:proofErr w:type="spellStart"/>
      <w:r>
        <w:rPr>
          <w:lang w:val="nl-BE"/>
        </w:rPr>
        <w:t>DESTA</w:t>
      </w:r>
      <w:proofErr w:type="spellEnd"/>
      <w:r>
        <w:rPr>
          <w:lang w:val="nl-BE"/>
        </w:rPr>
        <w:t xml:space="preserve"> BVBA </w:t>
      </w:r>
      <w:r w:rsidR="00B47DA7" w:rsidRPr="00EC1924">
        <w:rPr>
          <w:lang w:val="nl-BE"/>
        </w:rPr>
        <w:t xml:space="preserve">gebruikt functionele, analytische en tracking cookies. </w:t>
      </w:r>
      <w:r w:rsidR="00B47DA7" w:rsidRPr="0015113D">
        <w:rPr>
          <w:lang w:val="nl-BE"/>
        </w:rPr>
        <w:t xml:space="preserve">Een cookie is een klein tekstbestand dat bij het eerste bezoek aan deze website wordt opgeslagen in de browser van uw computer, tablet of smartphone. </w:t>
      </w:r>
      <w:proofErr w:type="spellStart"/>
      <w:r>
        <w:rPr>
          <w:lang w:val="nl-BE"/>
        </w:rPr>
        <w:t>DESTA</w:t>
      </w:r>
      <w:proofErr w:type="spellEnd"/>
      <w:r>
        <w:rPr>
          <w:lang w:val="nl-BE"/>
        </w:rPr>
        <w:t xml:space="preserve"> BVBA </w:t>
      </w:r>
      <w:r w:rsidR="00B47DA7" w:rsidRPr="0015113D">
        <w:rPr>
          <w:lang w:val="nl-BE"/>
        </w:rPr>
        <w:t xml:space="preserve">gebruikt cookies met een puur technische functionaliteit. Deze zorgen ervoor dat de website naar behoren werkt en dat bijvoorbeeld uw voorkeursinstellingen onthouden worden. Deze cookies worden ook gebruikt om de website goed te laten werken en deze te kunnen optimaliseren. </w:t>
      </w:r>
      <w:r w:rsidR="00B47DA7" w:rsidRPr="0015113D">
        <w:rPr>
          <w:lang w:val="nl-BE"/>
        </w:rPr>
        <w:lastRenderedPageBreak/>
        <w:t>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w:t>
      </w:r>
    </w:p>
    <w:p w14:paraId="70E39929" w14:textId="77777777" w:rsidR="00B47DA7" w:rsidRPr="00B47DA7" w:rsidRDefault="00B47DA7" w:rsidP="00EC1924">
      <w:pPr>
        <w:pStyle w:val="Kop2"/>
        <w:numPr>
          <w:ilvl w:val="0"/>
          <w:numId w:val="5"/>
        </w:numPr>
        <w:rPr>
          <w:lang w:val="nl-BE"/>
        </w:rPr>
      </w:pPr>
      <w:r w:rsidRPr="00B47DA7">
        <w:rPr>
          <w:lang w:val="nl-BE"/>
        </w:rPr>
        <w:t>Ontvangers</w:t>
      </w:r>
    </w:p>
    <w:p w14:paraId="6677A5B7" w14:textId="372F6DB3" w:rsidR="00B47DA7" w:rsidRPr="00EC1924" w:rsidRDefault="00B47DA7" w:rsidP="00EC1924">
      <w:pPr>
        <w:pStyle w:val="Lijstalinea"/>
        <w:ind w:left="360"/>
        <w:rPr>
          <w:lang w:val="nl-BE"/>
        </w:rPr>
      </w:pPr>
      <w:r w:rsidRPr="00EC1924">
        <w:rPr>
          <w:lang w:val="nl-BE"/>
        </w:rPr>
        <w:t xml:space="preserve">De gegevens die </w:t>
      </w:r>
      <w:proofErr w:type="spellStart"/>
      <w:r w:rsidR="00D32CEC">
        <w:rPr>
          <w:lang w:val="nl-BE"/>
        </w:rPr>
        <w:t>DESTA</w:t>
      </w:r>
      <w:proofErr w:type="spellEnd"/>
      <w:r w:rsidR="00D32CEC">
        <w:rPr>
          <w:lang w:val="nl-BE"/>
        </w:rPr>
        <w:t xml:space="preserve"> BVBA </w:t>
      </w:r>
      <w:r w:rsidRPr="00EC1924">
        <w:rPr>
          <w:lang w:val="nl-BE"/>
        </w:rPr>
        <w:t>ontvangt en verwerkt worden beheerd d.m.v.:</w:t>
      </w:r>
    </w:p>
    <w:p w14:paraId="171D4602" w14:textId="77777777" w:rsidR="00B47DA7" w:rsidRPr="00B47DA7" w:rsidRDefault="00B47DA7" w:rsidP="00EC1924">
      <w:pPr>
        <w:pStyle w:val="Kop3"/>
        <w:numPr>
          <w:ilvl w:val="1"/>
          <w:numId w:val="5"/>
        </w:numPr>
        <w:rPr>
          <w:lang w:val="nl-BE"/>
        </w:rPr>
      </w:pPr>
      <w:proofErr w:type="spellStart"/>
      <w:r w:rsidRPr="00B47DA7">
        <w:rPr>
          <w:lang w:val="nl-BE"/>
        </w:rPr>
        <w:t>Hostnet</w:t>
      </w:r>
      <w:proofErr w:type="spellEnd"/>
    </w:p>
    <w:p w14:paraId="59137D1D" w14:textId="2D98340D" w:rsidR="00B47DA7" w:rsidRPr="00EC1924" w:rsidRDefault="00B47DA7" w:rsidP="00EC1924">
      <w:pPr>
        <w:pStyle w:val="Lijstalinea"/>
        <w:ind w:left="360"/>
        <w:rPr>
          <w:lang w:val="nl-BE"/>
        </w:rPr>
      </w:pPr>
      <w:r w:rsidRPr="00EC1924">
        <w:rPr>
          <w:lang w:val="nl-BE"/>
        </w:rPr>
        <w:t xml:space="preserve">De e-mail van </w:t>
      </w:r>
      <w:proofErr w:type="spellStart"/>
      <w:r w:rsidR="00D32CEC">
        <w:rPr>
          <w:lang w:val="nl-BE"/>
        </w:rPr>
        <w:t>DESTA</w:t>
      </w:r>
      <w:proofErr w:type="spellEnd"/>
      <w:r w:rsidR="00D32CEC">
        <w:rPr>
          <w:lang w:val="nl-BE"/>
        </w:rPr>
        <w:t xml:space="preserve"> BVBA </w:t>
      </w:r>
      <w:r w:rsidRPr="00EC1924">
        <w:rPr>
          <w:lang w:val="nl-BE"/>
        </w:rPr>
        <w:t xml:space="preserve">wordt gehost bij ONE.com. Als jij contact opneemt via de formulieren of via mail, worden die betreffende mails opgeslagen op de servers van ONE.com. Jouw gegevens worden voor langere tijd bewaard door </w:t>
      </w:r>
      <w:proofErr w:type="spellStart"/>
      <w:r w:rsidR="00D32CEC">
        <w:rPr>
          <w:lang w:val="nl-BE"/>
        </w:rPr>
        <w:t>DESTA</w:t>
      </w:r>
      <w:proofErr w:type="spellEnd"/>
      <w:r w:rsidR="00D32CEC">
        <w:rPr>
          <w:lang w:val="nl-BE"/>
        </w:rPr>
        <w:t xml:space="preserve"> </w:t>
      </w:r>
      <w:proofErr w:type="gramStart"/>
      <w:r w:rsidR="00D32CEC">
        <w:rPr>
          <w:lang w:val="nl-BE"/>
        </w:rPr>
        <w:t xml:space="preserve">BVBA </w:t>
      </w:r>
      <w:r w:rsidRPr="00EC1924">
        <w:rPr>
          <w:lang w:val="nl-BE"/>
        </w:rPr>
        <w:t>,</w:t>
      </w:r>
      <w:proofErr w:type="gramEnd"/>
      <w:r w:rsidRPr="00EC1924">
        <w:rPr>
          <w:lang w:val="nl-BE"/>
        </w:rPr>
        <w:t xml:space="preserve"> maar nooit langer dan nodig is voor het uitvoeren van activiteiten, tenzij we op grond van een wettelijke regeling uw gegevens langer moeten bewaren.</w:t>
      </w:r>
    </w:p>
    <w:p w14:paraId="5BB398D3" w14:textId="77777777" w:rsidR="00B47DA7" w:rsidRPr="00B47DA7" w:rsidRDefault="00B47DA7" w:rsidP="00EC1924">
      <w:pPr>
        <w:pStyle w:val="Kop3"/>
        <w:numPr>
          <w:ilvl w:val="1"/>
          <w:numId w:val="5"/>
        </w:numPr>
        <w:rPr>
          <w:lang w:val="nl-BE"/>
        </w:rPr>
      </w:pPr>
      <w:r w:rsidRPr="00B47DA7">
        <w:rPr>
          <w:lang w:val="nl-BE"/>
        </w:rPr>
        <w:t>WEBSITE</w:t>
      </w:r>
    </w:p>
    <w:p w14:paraId="13FAC7F2" w14:textId="380BC91F" w:rsidR="00B47DA7" w:rsidRPr="00EC1924" w:rsidRDefault="00B47DA7" w:rsidP="00EC1924">
      <w:pPr>
        <w:pStyle w:val="Lijstalinea"/>
        <w:ind w:left="360"/>
        <w:rPr>
          <w:lang w:val="nl-BE"/>
        </w:rPr>
      </w:pPr>
      <w:r w:rsidRPr="00EC1924">
        <w:rPr>
          <w:lang w:val="nl-BE"/>
        </w:rPr>
        <w:t xml:space="preserve">De website en back-ups van de website worden gehost bij ONE.com. Gegevens die jij achterlaat op de website van </w:t>
      </w:r>
      <w:proofErr w:type="spellStart"/>
      <w:r w:rsidR="00D32CEC">
        <w:rPr>
          <w:lang w:val="nl-BE"/>
        </w:rPr>
        <w:t>DESTA</w:t>
      </w:r>
      <w:proofErr w:type="spellEnd"/>
      <w:r w:rsidR="00D32CEC">
        <w:rPr>
          <w:lang w:val="nl-BE"/>
        </w:rPr>
        <w:t xml:space="preserve"> BVBA </w:t>
      </w:r>
      <w:r w:rsidRPr="00EC1924">
        <w:rPr>
          <w:lang w:val="nl-BE"/>
        </w:rPr>
        <w:t>zijn op de servers van ONE.com opgeslagen.</w:t>
      </w:r>
    </w:p>
    <w:p w14:paraId="16D55AF8" w14:textId="77777777" w:rsidR="00B47DA7" w:rsidRDefault="00B47DA7" w:rsidP="00EC1924">
      <w:pPr>
        <w:pStyle w:val="Kop2"/>
        <w:numPr>
          <w:ilvl w:val="0"/>
          <w:numId w:val="5"/>
        </w:numPr>
      </w:pPr>
      <w:r w:rsidRPr="0015113D">
        <w:rPr>
          <w:lang w:val="nl-BE"/>
        </w:rPr>
        <w:t xml:space="preserve"> </w:t>
      </w:r>
      <w:proofErr w:type="spellStart"/>
      <w:r>
        <w:t>Opslagperiode</w:t>
      </w:r>
      <w:proofErr w:type="spellEnd"/>
    </w:p>
    <w:p w14:paraId="120F9D96" w14:textId="164B1189" w:rsidR="00B47DA7" w:rsidRPr="00EC1924" w:rsidRDefault="00B47DA7" w:rsidP="00EC1924">
      <w:pPr>
        <w:pStyle w:val="Lijstalinea"/>
        <w:ind w:left="360"/>
        <w:rPr>
          <w:lang w:val="nl-BE"/>
        </w:rPr>
      </w:pPr>
      <w:r w:rsidRPr="00EC1924">
        <w:rPr>
          <w:lang w:val="nl-BE"/>
        </w:rPr>
        <w:t xml:space="preserve">Jouw gegevens worden voor langere tijd bewaard door </w:t>
      </w:r>
      <w:proofErr w:type="spellStart"/>
      <w:r w:rsidR="00D32CEC">
        <w:rPr>
          <w:lang w:val="nl-BE"/>
        </w:rPr>
        <w:t>DESTA</w:t>
      </w:r>
      <w:proofErr w:type="spellEnd"/>
      <w:r w:rsidR="00D32CEC">
        <w:rPr>
          <w:lang w:val="nl-BE"/>
        </w:rPr>
        <w:t xml:space="preserve"> </w:t>
      </w:r>
      <w:proofErr w:type="gramStart"/>
      <w:r w:rsidR="00D32CEC">
        <w:rPr>
          <w:lang w:val="nl-BE"/>
        </w:rPr>
        <w:t xml:space="preserve">BVBA </w:t>
      </w:r>
      <w:r w:rsidRPr="00EC1924">
        <w:rPr>
          <w:lang w:val="nl-BE"/>
        </w:rPr>
        <w:t>,</w:t>
      </w:r>
      <w:proofErr w:type="gramEnd"/>
      <w:r w:rsidRPr="00EC1924">
        <w:rPr>
          <w:lang w:val="nl-BE"/>
        </w:rPr>
        <w:t xml:space="preserve"> maar nooit langer dan nodig is voor het uitvoeren van activiteiten, tenzij we op grond van een wettelijke regeling uw gegevens langer moeten bewaren.</w:t>
      </w:r>
    </w:p>
    <w:p w14:paraId="7C1D2D86" w14:textId="77777777" w:rsidR="00B47DA7" w:rsidRDefault="00B47DA7" w:rsidP="00EC1924">
      <w:pPr>
        <w:pStyle w:val="Kop3"/>
        <w:numPr>
          <w:ilvl w:val="1"/>
          <w:numId w:val="5"/>
        </w:numPr>
      </w:pPr>
      <w:r>
        <w:t xml:space="preserve">Contact </w:t>
      </w:r>
      <w:proofErr w:type="spellStart"/>
      <w:r>
        <w:t>opnemen</w:t>
      </w:r>
      <w:proofErr w:type="spellEnd"/>
    </w:p>
    <w:p w14:paraId="06686A11" w14:textId="4863CEF8" w:rsidR="00B47DA7" w:rsidRDefault="00B47DA7" w:rsidP="00EC1924">
      <w:pPr>
        <w:pStyle w:val="Lijstalinea"/>
        <w:ind w:left="360"/>
      </w:pPr>
      <w:r w:rsidRPr="00EC1924">
        <w:rPr>
          <w:lang w:val="nl-BE"/>
        </w:rPr>
        <w:t xml:space="preserve">Op het moment dat je contact opneemt met </w:t>
      </w:r>
      <w:proofErr w:type="spellStart"/>
      <w:r w:rsidR="00D32CEC">
        <w:rPr>
          <w:lang w:val="nl-BE"/>
        </w:rPr>
        <w:t>DESTA</w:t>
      </w:r>
      <w:proofErr w:type="spellEnd"/>
      <w:r w:rsidR="00D32CEC">
        <w:rPr>
          <w:lang w:val="nl-BE"/>
        </w:rPr>
        <w:t xml:space="preserve"> BVBA </w:t>
      </w:r>
      <w:r w:rsidRPr="00EC1924">
        <w:rPr>
          <w:lang w:val="nl-BE"/>
        </w:rPr>
        <w:t xml:space="preserve">via mail, dan worden die gegevens die jij meestuurt, zoals bijvoorbeeld je naam, bedrijfsnaam, en e-mailadres, opgeslagen op de mailserver. </w:t>
      </w:r>
      <w:r>
        <w:t xml:space="preserve">Die mails </w:t>
      </w:r>
      <w:proofErr w:type="spellStart"/>
      <w:r>
        <w:t>worden</w:t>
      </w:r>
      <w:proofErr w:type="spellEnd"/>
      <w:r>
        <w:t xml:space="preserve"> tot </w:t>
      </w:r>
      <w:proofErr w:type="spellStart"/>
      <w:r>
        <w:t>maximaal</w:t>
      </w:r>
      <w:proofErr w:type="spellEnd"/>
      <w:r>
        <w:t xml:space="preserve"> twee </w:t>
      </w:r>
      <w:proofErr w:type="spellStart"/>
      <w:r>
        <w:t>jaar</w:t>
      </w:r>
      <w:proofErr w:type="spellEnd"/>
      <w:r>
        <w:t xml:space="preserve"> </w:t>
      </w:r>
      <w:proofErr w:type="spellStart"/>
      <w:r>
        <w:t>terug</w:t>
      </w:r>
      <w:proofErr w:type="spellEnd"/>
      <w:r>
        <w:t xml:space="preserve"> </w:t>
      </w:r>
      <w:proofErr w:type="spellStart"/>
      <w:r>
        <w:t>bewaard</w:t>
      </w:r>
      <w:proofErr w:type="spellEnd"/>
      <w:r>
        <w:t>.</w:t>
      </w:r>
    </w:p>
    <w:p w14:paraId="6EB9AF5E" w14:textId="77777777" w:rsidR="00B47DA7" w:rsidRPr="00B47DA7" w:rsidRDefault="00B47DA7" w:rsidP="00EC1924">
      <w:pPr>
        <w:pStyle w:val="Kop3"/>
        <w:numPr>
          <w:ilvl w:val="1"/>
          <w:numId w:val="5"/>
        </w:numPr>
        <w:rPr>
          <w:lang w:val="nl-BE"/>
        </w:rPr>
      </w:pPr>
      <w:r w:rsidRPr="00B47DA7">
        <w:rPr>
          <w:lang w:val="nl-BE"/>
        </w:rPr>
        <w:t>Analytics</w:t>
      </w:r>
    </w:p>
    <w:p w14:paraId="648994E5" w14:textId="0E10AA46" w:rsidR="00B47DA7" w:rsidRPr="00EC1924" w:rsidRDefault="00B47DA7" w:rsidP="00EC1924">
      <w:pPr>
        <w:pStyle w:val="Lijstalinea"/>
        <w:ind w:left="360"/>
        <w:rPr>
          <w:lang w:val="nl-BE"/>
        </w:rPr>
      </w:pPr>
      <w:r w:rsidRPr="00EC1924">
        <w:rPr>
          <w:lang w:val="nl-BE"/>
        </w:rPr>
        <w:t xml:space="preserve">De gegevens die Analytics op de website verzameld zijn anoniem, dus niet verbonden aan jouw naam, </w:t>
      </w:r>
      <w:proofErr w:type="gramStart"/>
      <w:r w:rsidRPr="00EC1924">
        <w:rPr>
          <w:lang w:val="nl-BE"/>
        </w:rPr>
        <w:t>bedrijf</w:t>
      </w:r>
      <w:proofErr w:type="gramEnd"/>
      <w:r w:rsidRPr="00EC1924">
        <w:rPr>
          <w:lang w:val="nl-BE"/>
        </w:rPr>
        <w:t xml:space="preserve"> of e-mailadres. Deze gegevens worden voor onbepaalde tijd bewaard binnen Google Analytics.</w:t>
      </w:r>
    </w:p>
    <w:p w14:paraId="0D21F6D4" w14:textId="77777777" w:rsidR="00B47DA7" w:rsidRPr="00B47DA7" w:rsidRDefault="00B47DA7" w:rsidP="00EC1924">
      <w:pPr>
        <w:pStyle w:val="Kop2"/>
        <w:numPr>
          <w:ilvl w:val="0"/>
          <w:numId w:val="5"/>
        </w:numPr>
        <w:rPr>
          <w:lang w:val="nl-BE"/>
        </w:rPr>
      </w:pPr>
      <w:r w:rsidRPr="00B47DA7">
        <w:rPr>
          <w:lang w:val="nl-BE"/>
        </w:rPr>
        <w:t>Beveiliging</w:t>
      </w:r>
    </w:p>
    <w:p w14:paraId="6B06CA20" w14:textId="4DB40DF4" w:rsidR="00B47DA7" w:rsidRPr="0015113D" w:rsidRDefault="00B47DA7" w:rsidP="00EC1924">
      <w:pPr>
        <w:pStyle w:val="Lijstalinea"/>
        <w:ind w:left="360"/>
        <w:rPr>
          <w:lang w:val="nl-BE"/>
        </w:rPr>
      </w:pPr>
      <w:r w:rsidRPr="00EC1924">
        <w:rPr>
          <w:lang w:val="nl-BE"/>
        </w:rPr>
        <w:t xml:space="preserve">Er worden van jouw persoonsgegevens geen fysieke kopieën gemaakt. </w:t>
      </w:r>
      <w:r w:rsidRPr="0015113D">
        <w:rPr>
          <w:lang w:val="nl-BE"/>
        </w:rPr>
        <w:t xml:space="preserve">Je gegevens worden alleen beheerd in de eerdergenoemde systemen en software. De persoonsgegevens die door </w:t>
      </w:r>
      <w:proofErr w:type="spellStart"/>
      <w:r w:rsidR="00D32CEC">
        <w:rPr>
          <w:lang w:val="nl-BE"/>
        </w:rPr>
        <w:t>DESTA</w:t>
      </w:r>
      <w:proofErr w:type="spellEnd"/>
      <w:r w:rsidR="00D32CEC">
        <w:rPr>
          <w:lang w:val="nl-BE"/>
        </w:rPr>
        <w:t xml:space="preserve"> </w:t>
      </w:r>
      <w:proofErr w:type="spellStart"/>
      <w:r w:rsidR="00D32CEC">
        <w:rPr>
          <w:lang w:val="nl-BE"/>
        </w:rPr>
        <w:t>BVBA</w:t>
      </w:r>
      <w:r w:rsidRPr="0015113D">
        <w:rPr>
          <w:lang w:val="nl-BE"/>
        </w:rPr>
        <w:t>of</w:t>
      </w:r>
      <w:proofErr w:type="spellEnd"/>
      <w:r w:rsidRPr="0015113D">
        <w:rPr>
          <w:lang w:val="nl-BE"/>
        </w:rPr>
        <w:t xml:space="preserve"> door </w:t>
      </w:r>
      <w:proofErr w:type="gramStart"/>
      <w:r w:rsidRPr="0015113D">
        <w:rPr>
          <w:lang w:val="nl-BE"/>
        </w:rPr>
        <w:t>eerder genoemde</w:t>
      </w:r>
      <w:proofErr w:type="gramEnd"/>
      <w:r w:rsidRPr="0015113D">
        <w:rPr>
          <w:lang w:val="nl-BE"/>
        </w:rPr>
        <w:t xml:space="preserve"> derden worden beheerd, zijn alleen toegankelijk via bovenstaande software en zijn beveiligd met een wachtwoord en daar waar mogelijk met </w:t>
      </w:r>
      <w:proofErr w:type="spellStart"/>
      <w:r w:rsidRPr="0015113D">
        <w:rPr>
          <w:lang w:val="nl-BE"/>
        </w:rPr>
        <w:t>tweestapsverificatie</w:t>
      </w:r>
      <w:proofErr w:type="spellEnd"/>
      <w:r w:rsidRPr="0015113D">
        <w:rPr>
          <w:lang w:val="nl-BE"/>
        </w:rPr>
        <w:t xml:space="preserve">. </w:t>
      </w:r>
    </w:p>
    <w:p w14:paraId="7E8526C8" w14:textId="7FA77338" w:rsidR="00B47DA7" w:rsidRPr="0015113D" w:rsidRDefault="00B47DA7" w:rsidP="00EC1924">
      <w:pPr>
        <w:pStyle w:val="Lijstalinea"/>
        <w:ind w:left="360"/>
        <w:rPr>
          <w:lang w:val="nl-BE"/>
        </w:rPr>
      </w:pPr>
      <w:r w:rsidRPr="00EC1924">
        <w:rPr>
          <w:lang w:val="nl-BE"/>
        </w:rPr>
        <w:t xml:space="preserve">Bij deze </w:t>
      </w:r>
      <w:proofErr w:type="spellStart"/>
      <w:r w:rsidRPr="00EC1924">
        <w:rPr>
          <w:lang w:val="nl-BE"/>
        </w:rPr>
        <w:t>tweestapsverificatie</w:t>
      </w:r>
      <w:proofErr w:type="spellEnd"/>
      <w:r w:rsidRPr="00EC1924">
        <w:rPr>
          <w:lang w:val="nl-BE"/>
        </w:rPr>
        <w:t xml:space="preserve"> wordt een code vanuit de software gegenereerd en verstuurd naar </w:t>
      </w:r>
      <w:proofErr w:type="spellStart"/>
      <w:r w:rsidR="00D32CEC">
        <w:rPr>
          <w:lang w:val="nl-BE"/>
        </w:rPr>
        <w:t>DESTA</w:t>
      </w:r>
      <w:proofErr w:type="spellEnd"/>
      <w:r w:rsidR="00D32CEC">
        <w:rPr>
          <w:lang w:val="nl-BE"/>
        </w:rPr>
        <w:t xml:space="preserve"> </w:t>
      </w:r>
      <w:proofErr w:type="gramStart"/>
      <w:r w:rsidR="00D32CEC">
        <w:rPr>
          <w:lang w:val="nl-BE"/>
        </w:rPr>
        <w:t xml:space="preserve">BVBA </w:t>
      </w:r>
      <w:r w:rsidRPr="00EC1924">
        <w:rPr>
          <w:lang w:val="nl-BE"/>
        </w:rPr>
        <w:t>.</w:t>
      </w:r>
      <w:proofErr w:type="gramEnd"/>
      <w:r w:rsidRPr="00EC1924">
        <w:rPr>
          <w:lang w:val="nl-BE"/>
        </w:rPr>
        <w:t xml:space="preserve"> </w:t>
      </w:r>
      <w:r w:rsidRPr="0015113D">
        <w:rPr>
          <w:lang w:val="nl-BE"/>
        </w:rPr>
        <w:t xml:space="preserve">Deze code dient gebruikt te worden tijdens het inlogproces. De apparaten die jouw gegevens openen zijn elk zelf ook vergrendeld met een wachtwoord en/of vingerafdruk. Het aantal apparaten </w:t>
      </w:r>
      <w:proofErr w:type="gramStart"/>
      <w:r w:rsidRPr="0015113D">
        <w:rPr>
          <w:lang w:val="nl-BE"/>
        </w:rPr>
        <w:t>die toegang hebben</w:t>
      </w:r>
      <w:proofErr w:type="gramEnd"/>
      <w:r w:rsidRPr="0015113D">
        <w:rPr>
          <w:lang w:val="nl-BE"/>
        </w:rPr>
        <w:t xml:space="preserve"> tot jouw gegevens wordt beperkt tot alleen de benodigde apparaten.</w:t>
      </w:r>
    </w:p>
    <w:p w14:paraId="552DBBEB" w14:textId="77777777" w:rsidR="00B47DA7" w:rsidRPr="00B47DA7" w:rsidRDefault="00B47DA7" w:rsidP="00EC1924">
      <w:pPr>
        <w:pStyle w:val="Kop2"/>
        <w:numPr>
          <w:ilvl w:val="0"/>
          <w:numId w:val="5"/>
        </w:numPr>
        <w:rPr>
          <w:lang w:val="nl-BE"/>
        </w:rPr>
      </w:pPr>
      <w:r w:rsidRPr="00B47DA7">
        <w:rPr>
          <w:lang w:val="nl-BE"/>
        </w:rPr>
        <w:lastRenderedPageBreak/>
        <w:t>Jouw rechten</w:t>
      </w:r>
    </w:p>
    <w:p w14:paraId="568F0A8D" w14:textId="77777777" w:rsidR="00B47DA7" w:rsidRPr="00B47DA7" w:rsidRDefault="00B47DA7" w:rsidP="00EC1924">
      <w:pPr>
        <w:pStyle w:val="Kop3"/>
        <w:numPr>
          <w:ilvl w:val="1"/>
          <w:numId w:val="5"/>
        </w:numPr>
        <w:rPr>
          <w:lang w:val="nl-BE"/>
        </w:rPr>
      </w:pPr>
      <w:r w:rsidRPr="00B47DA7">
        <w:rPr>
          <w:lang w:val="nl-BE"/>
        </w:rPr>
        <w:t>Recht op inzage</w:t>
      </w:r>
    </w:p>
    <w:p w14:paraId="48949771" w14:textId="3807DD01" w:rsidR="00B47DA7" w:rsidRDefault="00B47DA7" w:rsidP="00EC1924">
      <w:pPr>
        <w:pStyle w:val="Lijstalinea"/>
        <w:ind w:left="360"/>
      </w:pPr>
      <w:r w:rsidRPr="00EC1924">
        <w:rPr>
          <w:lang w:val="nl-BE"/>
        </w:rPr>
        <w:t xml:space="preserve">Je hebt het recht om ten alle tijden jouw gegevens op te vragen die bij </w:t>
      </w:r>
      <w:proofErr w:type="spellStart"/>
      <w:r w:rsidR="00D32CEC">
        <w:rPr>
          <w:lang w:val="nl-BE"/>
        </w:rPr>
        <w:t>DESTA</w:t>
      </w:r>
      <w:proofErr w:type="spellEnd"/>
      <w:r w:rsidR="00D32CEC">
        <w:rPr>
          <w:lang w:val="nl-BE"/>
        </w:rPr>
        <w:t xml:space="preserve"> BVBA </w:t>
      </w:r>
      <w:r w:rsidRPr="00EC1924">
        <w:rPr>
          <w:lang w:val="nl-BE"/>
        </w:rPr>
        <w:t xml:space="preserve">vastgelegd en bewaard worden. </w:t>
      </w:r>
      <w:r w:rsidRPr="0015113D">
        <w:rPr>
          <w:lang w:val="nl-BE"/>
        </w:rPr>
        <w:t xml:space="preserve">Dit doe je door een e-mail te sturen op te nemen met </w:t>
      </w:r>
      <w:proofErr w:type="spellStart"/>
      <w:r w:rsidR="00D32CEC">
        <w:rPr>
          <w:lang w:val="nl-BE"/>
        </w:rPr>
        <w:t>DESTA</w:t>
      </w:r>
      <w:proofErr w:type="spellEnd"/>
      <w:r w:rsidR="00D32CEC">
        <w:rPr>
          <w:lang w:val="nl-BE"/>
        </w:rPr>
        <w:t xml:space="preserve"> </w:t>
      </w:r>
      <w:proofErr w:type="gramStart"/>
      <w:r w:rsidR="00D32CEC">
        <w:rPr>
          <w:lang w:val="nl-BE"/>
        </w:rPr>
        <w:t xml:space="preserve">BVBA </w:t>
      </w:r>
      <w:r w:rsidRPr="0015113D">
        <w:rPr>
          <w:lang w:val="nl-BE"/>
        </w:rPr>
        <w:t>.</w:t>
      </w:r>
      <w:proofErr w:type="gramEnd"/>
      <w:r w:rsidRPr="0015113D">
        <w:rPr>
          <w:lang w:val="nl-BE"/>
        </w:rPr>
        <w:t xml:space="preserve"> </w:t>
      </w:r>
      <w:r>
        <w:t xml:space="preserve">Je </w:t>
      </w:r>
      <w:proofErr w:type="spellStart"/>
      <w:r>
        <w:t>krijgt</w:t>
      </w:r>
      <w:proofErr w:type="spellEnd"/>
      <w:r>
        <w:t xml:space="preserve"> dan </w:t>
      </w:r>
      <w:proofErr w:type="spellStart"/>
      <w:r>
        <w:t>een</w:t>
      </w:r>
      <w:proofErr w:type="spellEnd"/>
      <w:r>
        <w:t xml:space="preserve"> </w:t>
      </w:r>
      <w:proofErr w:type="spellStart"/>
      <w:r>
        <w:t>overzicht</w:t>
      </w:r>
      <w:proofErr w:type="spellEnd"/>
      <w:r>
        <w:t xml:space="preserve"> van </w:t>
      </w:r>
      <w:proofErr w:type="spellStart"/>
      <w:r>
        <w:t>jouw</w:t>
      </w:r>
      <w:proofErr w:type="spellEnd"/>
      <w:r>
        <w:t xml:space="preserve"> </w:t>
      </w:r>
      <w:proofErr w:type="spellStart"/>
      <w:r>
        <w:t>gegevens</w:t>
      </w:r>
      <w:proofErr w:type="spellEnd"/>
      <w:r>
        <w:t>.</w:t>
      </w:r>
    </w:p>
    <w:p w14:paraId="0782AA30" w14:textId="77777777" w:rsidR="00B47DA7" w:rsidRPr="00B47DA7" w:rsidRDefault="00B47DA7" w:rsidP="00EC1924">
      <w:pPr>
        <w:pStyle w:val="Kop3"/>
        <w:numPr>
          <w:ilvl w:val="1"/>
          <w:numId w:val="5"/>
        </w:numPr>
        <w:rPr>
          <w:lang w:val="nl-BE"/>
        </w:rPr>
      </w:pPr>
      <w:r w:rsidRPr="00B47DA7">
        <w:rPr>
          <w:lang w:val="nl-BE"/>
        </w:rPr>
        <w:t>Recht op rectificatie</w:t>
      </w:r>
    </w:p>
    <w:p w14:paraId="3AC7A8A3" w14:textId="20B65232" w:rsidR="00B47DA7" w:rsidRPr="0015113D" w:rsidRDefault="00B47DA7" w:rsidP="00EC1924">
      <w:pPr>
        <w:pStyle w:val="Lijstalinea"/>
        <w:ind w:left="360"/>
        <w:rPr>
          <w:lang w:val="nl-BE"/>
        </w:rPr>
      </w:pPr>
      <w:r w:rsidRPr="00EC1924">
        <w:rPr>
          <w:lang w:val="nl-BE"/>
        </w:rPr>
        <w:t xml:space="preserve">Kloppen je gegevens niet? </w:t>
      </w:r>
      <w:r w:rsidRPr="0015113D">
        <w:rPr>
          <w:lang w:val="nl-BE"/>
        </w:rPr>
        <w:t xml:space="preserve">Of zijn je gegevens veranderd? Je hebt het recht om dit te laten aanpassen door </w:t>
      </w:r>
      <w:proofErr w:type="spellStart"/>
      <w:r w:rsidR="00D32CEC">
        <w:rPr>
          <w:lang w:val="nl-BE"/>
        </w:rPr>
        <w:t>DESTA</w:t>
      </w:r>
      <w:proofErr w:type="spellEnd"/>
      <w:r w:rsidR="00D32CEC">
        <w:rPr>
          <w:lang w:val="nl-BE"/>
        </w:rPr>
        <w:t xml:space="preserve"> </w:t>
      </w:r>
      <w:proofErr w:type="gramStart"/>
      <w:r w:rsidR="00D32CEC">
        <w:rPr>
          <w:lang w:val="nl-BE"/>
        </w:rPr>
        <w:t xml:space="preserve">BVBA </w:t>
      </w:r>
      <w:r w:rsidRPr="0015113D">
        <w:rPr>
          <w:lang w:val="nl-BE"/>
        </w:rPr>
        <w:t>.</w:t>
      </w:r>
      <w:proofErr w:type="gramEnd"/>
      <w:r w:rsidRPr="0015113D">
        <w:rPr>
          <w:lang w:val="nl-BE"/>
        </w:rPr>
        <w:t xml:space="preserve"> Je gegevens omtrent de nieuwsbrief kan je aanpassen door te mailen naar </w:t>
      </w:r>
      <w:proofErr w:type="spellStart"/>
      <w:r w:rsidR="0015113D">
        <w:rPr>
          <w:lang w:val="nl-BE"/>
        </w:rPr>
        <w:t>info@</w:t>
      </w:r>
      <w:r w:rsidR="00D32CEC">
        <w:rPr>
          <w:lang w:val="nl-BE"/>
        </w:rPr>
        <w:t>DESTABVBA</w:t>
      </w:r>
      <w:proofErr w:type="spellEnd"/>
      <w:r w:rsidR="00D32CEC">
        <w:rPr>
          <w:lang w:val="nl-BE"/>
        </w:rPr>
        <w:t xml:space="preserve"> </w:t>
      </w:r>
      <w:r w:rsidR="0015113D">
        <w:rPr>
          <w:lang w:val="nl-BE"/>
        </w:rPr>
        <w:t>.</w:t>
      </w:r>
      <w:proofErr w:type="spellStart"/>
      <w:r w:rsidR="0015113D">
        <w:rPr>
          <w:lang w:val="nl-BE"/>
        </w:rPr>
        <w:t>be</w:t>
      </w:r>
      <w:proofErr w:type="spellEnd"/>
      <w:r w:rsidRPr="0015113D">
        <w:rPr>
          <w:lang w:val="nl-BE"/>
        </w:rPr>
        <w:t>.</w:t>
      </w:r>
    </w:p>
    <w:p w14:paraId="189D4DB5" w14:textId="77777777" w:rsidR="00B47DA7" w:rsidRPr="00B47DA7" w:rsidRDefault="00B47DA7" w:rsidP="00EC1924">
      <w:pPr>
        <w:pStyle w:val="Kop3"/>
        <w:numPr>
          <w:ilvl w:val="1"/>
          <w:numId w:val="5"/>
        </w:numPr>
        <w:rPr>
          <w:lang w:val="nl-BE"/>
        </w:rPr>
      </w:pPr>
      <w:r w:rsidRPr="00B47DA7">
        <w:rPr>
          <w:lang w:val="nl-BE"/>
        </w:rPr>
        <w:t>Recht op overdracht</w:t>
      </w:r>
    </w:p>
    <w:p w14:paraId="65BAE015" w14:textId="6BCD0D94" w:rsidR="00B47DA7" w:rsidRPr="0015113D" w:rsidRDefault="00B47DA7" w:rsidP="00EC1924">
      <w:pPr>
        <w:pStyle w:val="Lijstalinea"/>
        <w:ind w:left="360"/>
        <w:rPr>
          <w:lang w:val="nl-BE"/>
        </w:rPr>
      </w:pPr>
      <w:r w:rsidRPr="00EC1924">
        <w:rPr>
          <w:lang w:val="nl-BE"/>
        </w:rPr>
        <w:t xml:space="preserve">Mocht jij de gegevens nodig hebben die bij </w:t>
      </w:r>
      <w:proofErr w:type="spellStart"/>
      <w:r w:rsidR="00D32CEC">
        <w:rPr>
          <w:lang w:val="nl-BE"/>
        </w:rPr>
        <w:t>DESTA</w:t>
      </w:r>
      <w:proofErr w:type="spellEnd"/>
      <w:r w:rsidR="00D32CEC">
        <w:rPr>
          <w:lang w:val="nl-BE"/>
        </w:rPr>
        <w:t xml:space="preserve"> BVBA </w:t>
      </w:r>
      <w:r w:rsidRPr="00EC1924">
        <w:rPr>
          <w:lang w:val="nl-BE"/>
        </w:rPr>
        <w:t xml:space="preserve">opgeslagen liggen in het geval je overstapt naar een andere partij of dienst, dan heb je het recht op overdracht. </w:t>
      </w:r>
      <w:r w:rsidRPr="0015113D">
        <w:rPr>
          <w:lang w:val="nl-BE"/>
        </w:rPr>
        <w:t xml:space="preserve">Hierbij dient </w:t>
      </w:r>
      <w:proofErr w:type="spellStart"/>
      <w:r w:rsidR="00D32CEC">
        <w:rPr>
          <w:lang w:val="nl-BE"/>
        </w:rPr>
        <w:t>DESTA</w:t>
      </w:r>
      <w:proofErr w:type="spellEnd"/>
      <w:r w:rsidR="00D32CEC">
        <w:rPr>
          <w:lang w:val="nl-BE"/>
        </w:rPr>
        <w:t xml:space="preserve"> BVBA </w:t>
      </w:r>
      <w:r w:rsidRPr="0015113D">
        <w:rPr>
          <w:lang w:val="nl-BE"/>
        </w:rPr>
        <w:t>al jouw gegevens over te dragen aan de andere partij.</w:t>
      </w:r>
    </w:p>
    <w:p w14:paraId="4D3382D5" w14:textId="77777777" w:rsidR="00B47DA7" w:rsidRPr="00B47DA7" w:rsidRDefault="00B47DA7" w:rsidP="00EC1924">
      <w:pPr>
        <w:pStyle w:val="Kop3"/>
        <w:numPr>
          <w:ilvl w:val="1"/>
          <w:numId w:val="5"/>
        </w:numPr>
        <w:rPr>
          <w:lang w:val="nl-BE"/>
        </w:rPr>
      </w:pPr>
      <w:r w:rsidRPr="00B47DA7">
        <w:rPr>
          <w:lang w:val="nl-BE"/>
        </w:rPr>
        <w:t>Recht op wissen van gegevens</w:t>
      </w:r>
    </w:p>
    <w:p w14:paraId="4C2F1339" w14:textId="348EE1F3" w:rsidR="00B47DA7" w:rsidRPr="0015113D" w:rsidRDefault="00B47DA7" w:rsidP="00EC1924">
      <w:pPr>
        <w:pStyle w:val="Lijstalinea"/>
        <w:ind w:left="360"/>
        <w:rPr>
          <w:lang w:val="nl-BE"/>
        </w:rPr>
      </w:pPr>
      <w:r w:rsidRPr="00EC1924">
        <w:rPr>
          <w:lang w:val="nl-BE"/>
        </w:rPr>
        <w:t xml:space="preserve">Wil je niet langer dat jouw gegevens bij </w:t>
      </w:r>
      <w:proofErr w:type="spellStart"/>
      <w:r w:rsidR="00D32CEC">
        <w:rPr>
          <w:lang w:val="nl-BE"/>
        </w:rPr>
        <w:t>DESTA</w:t>
      </w:r>
      <w:proofErr w:type="spellEnd"/>
      <w:r w:rsidR="00D32CEC">
        <w:rPr>
          <w:lang w:val="nl-BE"/>
        </w:rPr>
        <w:t xml:space="preserve"> BVBA </w:t>
      </w:r>
      <w:r w:rsidRPr="00EC1924">
        <w:rPr>
          <w:lang w:val="nl-BE"/>
        </w:rPr>
        <w:t xml:space="preserve">vastgelegd zijn? </w:t>
      </w:r>
      <w:r w:rsidRPr="0015113D">
        <w:rPr>
          <w:lang w:val="nl-BE"/>
        </w:rPr>
        <w:t>Dan heb je het recht op het laten wissen van jouw gegevens.</w:t>
      </w:r>
    </w:p>
    <w:p w14:paraId="4501567C" w14:textId="77777777" w:rsidR="00B47DA7" w:rsidRPr="00B47DA7" w:rsidRDefault="00B47DA7" w:rsidP="00EC1924">
      <w:pPr>
        <w:pStyle w:val="Kop3"/>
        <w:numPr>
          <w:ilvl w:val="1"/>
          <w:numId w:val="5"/>
        </w:numPr>
        <w:rPr>
          <w:lang w:val="nl-BE"/>
        </w:rPr>
      </w:pPr>
      <w:r w:rsidRPr="00B47DA7">
        <w:rPr>
          <w:lang w:val="nl-BE"/>
        </w:rPr>
        <w:t>Recht op het indienen van een klacht</w:t>
      </w:r>
    </w:p>
    <w:p w14:paraId="5F5FB8A6" w14:textId="687EF26E" w:rsidR="00B47DA7" w:rsidRPr="00EC1924" w:rsidRDefault="00B47DA7" w:rsidP="00EC1924">
      <w:pPr>
        <w:pStyle w:val="Lijstalinea"/>
        <w:ind w:left="360"/>
        <w:rPr>
          <w:lang w:val="nl-BE"/>
        </w:rPr>
      </w:pPr>
      <w:r w:rsidRPr="00EC1924">
        <w:rPr>
          <w:lang w:val="nl-BE"/>
        </w:rPr>
        <w:t xml:space="preserve">Je hebt het recht om een klacht in te dienen, als je vindt dat </w:t>
      </w:r>
      <w:proofErr w:type="spellStart"/>
      <w:r w:rsidR="00D32CEC">
        <w:rPr>
          <w:lang w:val="nl-BE"/>
        </w:rPr>
        <w:t>DESTA</w:t>
      </w:r>
      <w:proofErr w:type="spellEnd"/>
      <w:r w:rsidR="00D32CEC">
        <w:rPr>
          <w:lang w:val="nl-BE"/>
        </w:rPr>
        <w:t xml:space="preserve"> BVBA </w:t>
      </w:r>
      <w:r w:rsidRPr="00EC1924">
        <w:rPr>
          <w:lang w:val="nl-BE"/>
        </w:rPr>
        <w:t xml:space="preserve">niet op de juiste manier met jouw gegevens omgaat. Meer info vindt u </w:t>
      </w:r>
      <w:proofErr w:type="gramStart"/>
      <w:r w:rsidRPr="00EC1924">
        <w:rPr>
          <w:lang w:val="nl-BE"/>
        </w:rPr>
        <w:t>hier .</w:t>
      </w:r>
      <w:proofErr w:type="gramEnd"/>
      <w:r w:rsidRPr="00EC1924">
        <w:rPr>
          <w:lang w:val="nl-BE"/>
        </w:rPr>
        <w:t xml:space="preserve"> (</w:t>
      </w:r>
      <w:proofErr w:type="gramStart"/>
      <w:r w:rsidRPr="00EC1924">
        <w:rPr>
          <w:lang w:val="nl-BE"/>
        </w:rPr>
        <w:t>https://www.privacycommission.be/nl</w:t>
      </w:r>
      <w:proofErr w:type="gramEnd"/>
      <w:r w:rsidRPr="00EC1924">
        <w:rPr>
          <w:lang w:val="nl-BE"/>
        </w:rPr>
        <w:t>)</w:t>
      </w:r>
    </w:p>
    <w:p w14:paraId="763B9DD4" w14:textId="77777777" w:rsidR="00B47DA7" w:rsidRPr="00B47DA7" w:rsidRDefault="00B47DA7" w:rsidP="00EC1924">
      <w:pPr>
        <w:pStyle w:val="Kop3"/>
        <w:numPr>
          <w:ilvl w:val="1"/>
          <w:numId w:val="5"/>
        </w:numPr>
        <w:rPr>
          <w:lang w:val="nl-BE"/>
        </w:rPr>
      </w:pPr>
      <w:r w:rsidRPr="00B47DA7">
        <w:rPr>
          <w:lang w:val="nl-BE"/>
        </w:rPr>
        <w:t>Recht op stop gegevensgebruik (bezwaar)</w:t>
      </w:r>
    </w:p>
    <w:p w14:paraId="6822D2F0" w14:textId="692746EA" w:rsidR="00B47DA7" w:rsidRPr="0015113D" w:rsidRDefault="00B47DA7" w:rsidP="00EC1924">
      <w:pPr>
        <w:pStyle w:val="Lijstalinea"/>
        <w:ind w:left="360"/>
        <w:rPr>
          <w:lang w:val="nl-BE"/>
        </w:rPr>
      </w:pPr>
      <w:r w:rsidRPr="00EC1924">
        <w:rPr>
          <w:lang w:val="nl-BE"/>
        </w:rPr>
        <w:t xml:space="preserve">Wil jij niet dat </w:t>
      </w:r>
      <w:proofErr w:type="spellStart"/>
      <w:r w:rsidR="00D32CEC">
        <w:rPr>
          <w:lang w:val="nl-BE"/>
        </w:rPr>
        <w:t>DESTA</w:t>
      </w:r>
      <w:proofErr w:type="spellEnd"/>
      <w:r w:rsidR="00D32CEC">
        <w:rPr>
          <w:lang w:val="nl-BE"/>
        </w:rPr>
        <w:t xml:space="preserve"> BVBA </w:t>
      </w:r>
      <w:r w:rsidRPr="00EC1924">
        <w:rPr>
          <w:lang w:val="nl-BE"/>
        </w:rPr>
        <w:t xml:space="preserve">jouw gegevens gebruikt? </w:t>
      </w:r>
      <w:r w:rsidRPr="0015113D">
        <w:rPr>
          <w:lang w:val="nl-BE"/>
        </w:rPr>
        <w:t xml:space="preserve">Dan heb je het recht op het stoppen van het gebruik van jouw persoonsgegevens. </w:t>
      </w:r>
      <w:r w:rsidRPr="00CC58A3">
        <w:rPr>
          <w:lang w:val="nl-BE"/>
        </w:rPr>
        <w:t xml:space="preserve">Het gebruik maken van deze rechten kan via </w:t>
      </w:r>
      <w:hyperlink r:id="rId5" w:history="1">
        <w:r w:rsidR="00D32CEC">
          <w:rPr>
            <w:rStyle w:val="Hyperlink"/>
            <w:lang w:val="nl-BE"/>
          </w:rPr>
          <w:t>info@destabvba.be</w:t>
        </w:r>
      </w:hyperlink>
      <w:r w:rsidR="00CC58A3">
        <w:rPr>
          <w:lang w:val="nl-BE"/>
        </w:rPr>
        <w:t xml:space="preserve"> </w:t>
      </w:r>
      <w:r w:rsidRPr="00CC58A3">
        <w:rPr>
          <w:lang w:val="nl-BE"/>
        </w:rPr>
        <w:t xml:space="preserve">onder toezending van een kopie </w:t>
      </w:r>
      <w:proofErr w:type="spellStart"/>
      <w:r w:rsidRPr="00CC58A3">
        <w:rPr>
          <w:lang w:val="nl-BE"/>
        </w:rPr>
        <w:t>id</w:t>
      </w:r>
      <w:proofErr w:type="spellEnd"/>
      <w:r w:rsidRPr="00CC58A3">
        <w:rPr>
          <w:lang w:val="nl-BE"/>
        </w:rPr>
        <w:t xml:space="preserve">-bewijs waarbij de pasfoto, de nummers onderaan het paspoort, </w:t>
      </w:r>
      <w:proofErr w:type="spellStart"/>
      <w:r w:rsidRPr="00CC58A3">
        <w:rPr>
          <w:lang w:val="nl-BE"/>
        </w:rPr>
        <w:t>id</w:t>
      </w:r>
      <w:proofErr w:type="spellEnd"/>
      <w:r w:rsidRPr="00CC58A3">
        <w:rPr>
          <w:lang w:val="nl-BE"/>
        </w:rPr>
        <w:t xml:space="preserve">-nummer onleesbaar zijn gemaakt. </w:t>
      </w:r>
      <w:r w:rsidRPr="0015113D">
        <w:rPr>
          <w:lang w:val="nl-BE"/>
        </w:rPr>
        <w:t>Het streven is om binnen een week te reageren.</w:t>
      </w:r>
    </w:p>
    <w:p w14:paraId="1B032405" w14:textId="77777777" w:rsidR="00B47DA7" w:rsidRPr="00EC1924" w:rsidRDefault="00B47DA7" w:rsidP="00EC1924">
      <w:pPr>
        <w:pStyle w:val="Kop2"/>
        <w:numPr>
          <w:ilvl w:val="0"/>
          <w:numId w:val="5"/>
        </w:numPr>
        <w:rPr>
          <w:lang w:val="nl-BE"/>
        </w:rPr>
      </w:pPr>
      <w:r w:rsidRPr="00EC1924">
        <w:rPr>
          <w:lang w:val="nl-BE"/>
        </w:rPr>
        <w:t xml:space="preserve"> Plichten</w:t>
      </w:r>
    </w:p>
    <w:p w14:paraId="62899DB2" w14:textId="51DACC1D" w:rsidR="00B47DA7" w:rsidRPr="0015113D" w:rsidRDefault="00D32CEC" w:rsidP="00EC1924">
      <w:pPr>
        <w:pStyle w:val="Lijstalinea"/>
        <w:ind w:left="360"/>
        <w:rPr>
          <w:lang w:val="nl-BE"/>
        </w:rPr>
      </w:pPr>
      <w:proofErr w:type="spellStart"/>
      <w:r>
        <w:rPr>
          <w:lang w:val="nl-BE"/>
        </w:rPr>
        <w:t>DESTA</w:t>
      </w:r>
      <w:proofErr w:type="spellEnd"/>
      <w:r>
        <w:rPr>
          <w:lang w:val="nl-BE"/>
        </w:rPr>
        <w:t xml:space="preserve"> BVBA </w:t>
      </w:r>
      <w:r w:rsidR="00B47DA7" w:rsidRPr="00EC1924">
        <w:rPr>
          <w:lang w:val="nl-BE"/>
        </w:rPr>
        <w:t xml:space="preserve">verwerkt persoonsgegevens op grond van een gerechtvaardigd belang, namelijk een commercieel belang. </w:t>
      </w:r>
      <w:r w:rsidR="00B47DA7" w:rsidRPr="0015113D">
        <w:rPr>
          <w:lang w:val="nl-BE"/>
        </w:rPr>
        <w:t xml:space="preserve">Denk hierbij aan het aanbieden van diensten of producten van </w:t>
      </w:r>
      <w:proofErr w:type="spellStart"/>
      <w:r>
        <w:rPr>
          <w:lang w:val="nl-BE"/>
        </w:rPr>
        <w:t>DESTA</w:t>
      </w:r>
      <w:proofErr w:type="spellEnd"/>
      <w:r>
        <w:rPr>
          <w:lang w:val="nl-BE"/>
        </w:rPr>
        <w:t xml:space="preserve"> BVBA </w:t>
      </w:r>
      <w:r w:rsidR="00B47DA7" w:rsidRPr="0015113D">
        <w:rPr>
          <w:lang w:val="nl-BE"/>
        </w:rPr>
        <w:t xml:space="preserve">via e-mail. Jouw gegevens zullen nooit verkocht worden aan derden. De gegevens die verplicht zijn om aan te leveren, zijn de minimale benodigde gegevens voor het aanbieden van de diensten of producten. Je e-mailadres is bijvoorbeeld nodig om de nieuwsbrief te kunnen versturen of facturatie. Als deze verplichte gegevens niet worden aangeleverd, kan </w:t>
      </w:r>
      <w:proofErr w:type="spellStart"/>
      <w:r>
        <w:rPr>
          <w:lang w:val="nl-BE"/>
        </w:rPr>
        <w:t>DESTA</w:t>
      </w:r>
      <w:proofErr w:type="spellEnd"/>
      <w:r>
        <w:rPr>
          <w:lang w:val="nl-BE"/>
        </w:rPr>
        <w:t xml:space="preserve"> BVBA </w:t>
      </w:r>
      <w:r w:rsidR="00B47DA7" w:rsidRPr="0015113D">
        <w:rPr>
          <w:lang w:val="nl-BE"/>
        </w:rPr>
        <w:t xml:space="preserve">de betreffende dienst niet aanbieden. Mocht het nodig zijn gegevens die jij hebt gedeeld met </w:t>
      </w:r>
      <w:proofErr w:type="spellStart"/>
      <w:r>
        <w:rPr>
          <w:lang w:val="nl-BE"/>
        </w:rPr>
        <w:t>DESTA</w:t>
      </w:r>
      <w:proofErr w:type="spellEnd"/>
      <w:r>
        <w:rPr>
          <w:lang w:val="nl-BE"/>
        </w:rPr>
        <w:t xml:space="preserve"> BVBA </w:t>
      </w:r>
      <w:r w:rsidR="00B47DA7" w:rsidRPr="0015113D">
        <w:rPr>
          <w:lang w:val="nl-BE"/>
        </w:rPr>
        <w:t xml:space="preserve">met anderen dan de hierboven genoemde partijen te delen (voor bijvoorbeeld het aanbieden van een dienst), dan zal daar eerst jouw toestemming voor worden gevraagd. </w:t>
      </w:r>
    </w:p>
    <w:p w14:paraId="54739340" w14:textId="09B6ABB4" w:rsidR="00B47DA7" w:rsidRPr="0015113D" w:rsidRDefault="00D32CEC" w:rsidP="00EC1924">
      <w:pPr>
        <w:pStyle w:val="Lijstalinea"/>
        <w:ind w:left="360"/>
        <w:rPr>
          <w:lang w:val="nl-BE"/>
        </w:rPr>
      </w:pPr>
      <w:proofErr w:type="spellStart"/>
      <w:r>
        <w:rPr>
          <w:lang w:val="nl-BE"/>
        </w:rPr>
        <w:lastRenderedPageBreak/>
        <w:t>DESTA</w:t>
      </w:r>
      <w:proofErr w:type="spellEnd"/>
      <w:r>
        <w:rPr>
          <w:lang w:val="nl-BE"/>
        </w:rPr>
        <w:t xml:space="preserve"> BVBA </w:t>
      </w:r>
      <w:r w:rsidR="00B47DA7" w:rsidRPr="00EC1924">
        <w:rPr>
          <w:lang w:val="nl-BE"/>
        </w:rPr>
        <w:t xml:space="preserve">behoudt zich het recht de gegevens te openbaren wanneer dit wettelijk is vereist dan wel wanneer </w:t>
      </w:r>
      <w:proofErr w:type="spellStart"/>
      <w:r>
        <w:rPr>
          <w:lang w:val="nl-BE"/>
        </w:rPr>
        <w:t>DESTA</w:t>
      </w:r>
      <w:proofErr w:type="spellEnd"/>
      <w:r>
        <w:rPr>
          <w:lang w:val="nl-BE"/>
        </w:rPr>
        <w:t xml:space="preserve"> BVBA </w:t>
      </w:r>
      <w:r w:rsidR="00B47DA7" w:rsidRPr="00EC1924">
        <w:rPr>
          <w:lang w:val="nl-BE"/>
        </w:rPr>
        <w:t xml:space="preserve">dit gerechtvaardigd acht om te voldoen aan een juridisch verzoek/proces of om de rechten, eigendom of veiligheid van </w:t>
      </w:r>
      <w:proofErr w:type="spellStart"/>
      <w:r>
        <w:rPr>
          <w:lang w:val="nl-BE"/>
        </w:rPr>
        <w:t>DESTA</w:t>
      </w:r>
      <w:proofErr w:type="spellEnd"/>
      <w:r>
        <w:rPr>
          <w:lang w:val="nl-BE"/>
        </w:rPr>
        <w:t xml:space="preserve"> BVBA </w:t>
      </w:r>
      <w:r w:rsidR="00B47DA7" w:rsidRPr="00EC1924">
        <w:rPr>
          <w:lang w:val="nl-BE"/>
        </w:rPr>
        <w:t xml:space="preserve">te beschermen. </w:t>
      </w:r>
      <w:r w:rsidR="00B47DA7" w:rsidRPr="0015113D">
        <w:rPr>
          <w:lang w:val="nl-BE"/>
        </w:rPr>
        <w:t>Daarbij trachten wij altijd jouw recht op privacy zoveel mogelijk te respecteren.</w:t>
      </w:r>
    </w:p>
    <w:p w14:paraId="70E4D311" w14:textId="77777777" w:rsidR="00B47DA7" w:rsidRPr="0015113D" w:rsidRDefault="00B47DA7" w:rsidP="00B47DA7">
      <w:pPr>
        <w:rPr>
          <w:lang w:val="nl-BE"/>
        </w:rPr>
      </w:pPr>
    </w:p>
    <w:p w14:paraId="158224B2" w14:textId="77777777" w:rsidR="00B47DA7" w:rsidRPr="00EC1924" w:rsidRDefault="00B47DA7" w:rsidP="00EC1924">
      <w:pPr>
        <w:pStyle w:val="Lijstalinea"/>
        <w:ind w:left="360"/>
        <w:rPr>
          <w:lang w:val="nl-BE"/>
        </w:rPr>
      </w:pPr>
      <w:r w:rsidRPr="00EC1924">
        <w:rPr>
          <w:lang w:val="nl-BE"/>
        </w:rPr>
        <w:t>Heb je toch nog vragen? Neem gerust contact op via onderstaande contactgegevens.</w:t>
      </w:r>
    </w:p>
    <w:p w14:paraId="3CC67B55" w14:textId="31798E2F" w:rsidR="00B47DA7" w:rsidRPr="00EC1924" w:rsidRDefault="00D32CEC" w:rsidP="00EC1924">
      <w:pPr>
        <w:pStyle w:val="Lijstalinea"/>
        <w:ind w:left="360"/>
        <w:rPr>
          <w:b/>
        </w:rPr>
      </w:pPr>
      <w:r>
        <w:rPr>
          <w:b/>
        </w:rPr>
        <w:t>info@destabvba.be</w:t>
      </w:r>
    </w:p>
    <w:p w14:paraId="25764E56" w14:textId="77777777" w:rsidR="00914AE0" w:rsidRDefault="00914AE0"/>
    <w:sectPr w:rsidR="00914AE0" w:rsidSect="00914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1727"/>
    <w:multiLevelType w:val="hybridMultilevel"/>
    <w:tmpl w:val="E3C4996E"/>
    <w:lvl w:ilvl="0" w:tplc="84F05D4E">
      <w:start w:val="1"/>
      <w:numFmt w:val="decimalZero"/>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762BF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C69D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AA4E3A"/>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C4464C"/>
    <w:multiLevelType w:val="hybridMultilevel"/>
    <w:tmpl w:val="2B5E3F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F36383A"/>
    <w:multiLevelType w:val="hybridMultilevel"/>
    <w:tmpl w:val="FEF6A8DA"/>
    <w:lvl w:ilvl="0" w:tplc="7B2E03E0">
      <w:start w:val="1"/>
      <w:numFmt w:val="decimalZero"/>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9FA38B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DF15D9"/>
    <w:multiLevelType w:val="multilevel"/>
    <w:tmpl w:val="EC02CA90"/>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0C345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AC085C"/>
    <w:multiLevelType w:val="hybridMultilevel"/>
    <w:tmpl w:val="6BB467B4"/>
    <w:lvl w:ilvl="0" w:tplc="C8DE6BBC">
      <w:start w:val="1"/>
      <w:numFmt w:val="decimalZero"/>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B0C74F4"/>
    <w:multiLevelType w:val="multilevel"/>
    <w:tmpl w:val="0813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448F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423AEE"/>
    <w:multiLevelType w:val="hybridMultilevel"/>
    <w:tmpl w:val="8460D72C"/>
    <w:lvl w:ilvl="0" w:tplc="2D00AD44">
      <w:start w:val="1"/>
      <w:numFmt w:val="decimalZero"/>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ED752F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9"/>
  </w:num>
  <w:num w:numId="5">
    <w:abstractNumId w:val="11"/>
  </w:num>
  <w:num w:numId="6">
    <w:abstractNumId w:val="0"/>
  </w:num>
  <w:num w:numId="7">
    <w:abstractNumId w:val="5"/>
  </w:num>
  <w:num w:numId="8">
    <w:abstractNumId w:val="12"/>
  </w:num>
  <w:num w:numId="9">
    <w:abstractNumId w:val="8"/>
  </w:num>
  <w:num w:numId="10">
    <w:abstractNumId w:val="10"/>
  </w:num>
  <w:num w:numId="11">
    <w:abstractNumId w:val="13"/>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A7"/>
    <w:rsid w:val="0015113D"/>
    <w:rsid w:val="00175429"/>
    <w:rsid w:val="00260A76"/>
    <w:rsid w:val="00295FCB"/>
    <w:rsid w:val="005A7DA1"/>
    <w:rsid w:val="00914AE0"/>
    <w:rsid w:val="00A152E6"/>
    <w:rsid w:val="00A73713"/>
    <w:rsid w:val="00B47DA7"/>
    <w:rsid w:val="00C45FAC"/>
    <w:rsid w:val="00CA1682"/>
    <w:rsid w:val="00CC58A3"/>
    <w:rsid w:val="00D32CEC"/>
    <w:rsid w:val="00E51131"/>
    <w:rsid w:val="00EB2847"/>
    <w:rsid w:val="00EC19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398"/>
  <w15:docId w15:val="{5C0D914A-40F1-48A4-9B11-8F558EE3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8A3"/>
    <w:rPr>
      <w:sz w:val="20"/>
      <w:szCs w:val="20"/>
    </w:rPr>
  </w:style>
  <w:style w:type="paragraph" w:styleId="Kop1">
    <w:name w:val="heading 1"/>
    <w:basedOn w:val="Standaard"/>
    <w:next w:val="Standaard"/>
    <w:link w:val="Kop1Char"/>
    <w:uiPriority w:val="9"/>
    <w:qFormat/>
    <w:rsid w:val="00CC58A3"/>
    <w:pPr>
      <w:pBdr>
        <w:top w:val="single" w:sz="24" w:space="0" w:color="53548A" w:themeColor="accent1"/>
        <w:left w:val="single" w:sz="24" w:space="0" w:color="53548A" w:themeColor="accent1"/>
        <w:bottom w:val="single" w:sz="24" w:space="0" w:color="53548A" w:themeColor="accent1"/>
        <w:right w:val="single" w:sz="24" w:space="0" w:color="53548A" w:themeColor="accent1"/>
      </w:pBdr>
      <w:shd w:val="clear" w:color="auto" w:fill="53548A"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C58A3"/>
    <w:pPr>
      <w:pBdr>
        <w:top w:val="single" w:sz="24" w:space="0" w:color="DADAE9" w:themeColor="accent1" w:themeTint="33"/>
        <w:left w:val="single" w:sz="24" w:space="0" w:color="DADAE9" w:themeColor="accent1" w:themeTint="33"/>
        <w:bottom w:val="single" w:sz="24" w:space="0" w:color="DADAE9" w:themeColor="accent1" w:themeTint="33"/>
        <w:right w:val="single" w:sz="24" w:space="0" w:color="DADAE9" w:themeColor="accent1" w:themeTint="33"/>
      </w:pBdr>
      <w:shd w:val="clear" w:color="auto" w:fill="DADAE9"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CC58A3"/>
    <w:pPr>
      <w:pBdr>
        <w:top w:val="single" w:sz="6" w:space="2" w:color="53548A" w:themeColor="accent1"/>
        <w:left w:val="single" w:sz="6" w:space="2" w:color="53548A" w:themeColor="accent1"/>
      </w:pBdr>
      <w:spacing w:before="300" w:after="0"/>
      <w:outlineLvl w:val="2"/>
    </w:pPr>
    <w:rPr>
      <w:caps/>
      <w:color w:val="292944" w:themeColor="accent1" w:themeShade="7F"/>
      <w:spacing w:val="15"/>
      <w:sz w:val="22"/>
      <w:szCs w:val="22"/>
    </w:rPr>
  </w:style>
  <w:style w:type="paragraph" w:styleId="Kop4">
    <w:name w:val="heading 4"/>
    <w:basedOn w:val="Standaard"/>
    <w:next w:val="Standaard"/>
    <w:link w:val="Kop4Char"/>
    <w:uiPriority w:val="9"/>
    <w:semiHidden/>
    <w:unhideWhenUsed/>
    <w:qFormat/>
    <w:rsid w:val="00CC58A3"/>
    <w:pPr>
      <w:pBdr>
        <w:top w:val="dotted" w:sz="6" w:space="2" w:color="53548A" w:themeColor="accent1"/>
        <w:left w:val="dotted" w:sz="6" w:space="2" w:color="53548A" w:themeColor="accent1"/>
      </w:pBdr>
      <w:spacing w:before="300" w:after="0"/>
      <w:outlineLvl w:val="3"/>
    </w:pPr>
    <w:rPr>
      <w:caps/>
      <w:color w:val="3E3E67" w:themeColor="accent1" w:themeShade="BF"/>
      <w:spacing w:val="10"/>
      <w:sz w:val="22"/>
      <w:szCs w:val="22"/>
    </w:rPr>
  </w:style>
  <w:style w:type="paragraph" w:styleId="Kop5">
    <w:name w:val="heading 5"/>
    <w:basedOn w:val="Standaard"/>
    <w:next w:val="Standaard"/>
    <w:link w:val="Kop5Char"/>
    <w:uiPriority w:val="9"/>
    <w:semiHidden/>
    <w:unhideWhenUsed/>
    <w:qFormat/>
    <w:rsid w:val="00CC58A3"/>
    <w:pPr>
      <w:pBdr>
        <w:bottom w:val="single" w:sz="6" w:space="1" w:color="53548A" w:themeColor="accent1"/>
      </w:pBdr>
      <w:spacing w:before="300" w:after="0"/>
      <w:outlineLvl w:val="4"/>
    </w:pPr>
    <w:rPr>
      <w:caps/>
      <w:color w:val="3E3E67" w:themeColor="accent1" w:themeShade="BF"/>
      <w:spacing w:val="10"/>
      <w:sz w:val="22"/>
      <w:szCs w:val="22"/>
    </w:rPr>
  </w:style>
  <w:style w:type="paragraph" w:styleId="Kop6">
    <w:name w:val="heading 6"/>
    <w:basedOn w:val="Standaard"/>
    <w:next w:val="Standaard"/>
    <w:link w:val="Kop6Char"/>
    <w:uiPriority w:val="9"/>
    <w:semiHidden/>
    <w:unhideWhenUsed/>
    <w:qFormat/>
    <w:rsid w:val="00CC58A3"/>
    <w:pPr>
      <w:pBdr>
        <w:bottom w:val="dotted" w:sz="6" w:space="1" w:color="53548A" w:themeColor="accent1"/>
      </w:pBdr>
      <w:spacing w:before="300" w:after="0"/>
      <w:outlineLvl w:val="5"/>
    </w:pPr>
    <w:rPr>
      <w:caps/>
      <w:color w:val="3E3E67" w:themeColor="accent1" w:themeShade="BF"/>
      <w:spacing w:val="10"/>
      <w:sz w:val="22"/>
      <w:szCs w:val="22"/>
    </w:rPr>
  </w:style>
  <w:style w:type="paragraph" w:styleId="Kop7">
    <w:name w:val="heading 7"/>
    <w:basedOn w:val="Standaard"/>
    <w:next w:val="Standaard"/>
    <w:link w:val="Kop7Char"/>
    <w:uiPriority w:val="9"/>
    <w:semiHidden/>
    <w:unhideWhenUsed/>
    <w:qFormat/>
    <w:rsid w:val="00CC58A3"/>
    <w:pPr>
      <w:spacing w:before="300" w:after="0"/>
      <w:outlineLvl w:val="6"/>
    </w:pPr>
    <w:rPr>
      <w:caps/>
      <w:color w:val="3E3E67" w:themeColor="accent1" w:themeShade="BF"/>
      <w:spacing w:val="10"/>
      <w:sz w:val="22"/>
      <w:szCs w:val="22"/>
    </w:rPr>
  </w:style>
  <w:style w:type="paragraph" w:styleId="Kop8">
    <w:name w:val="heading 8"/>
    <w:basedOn w:val="Standaard"/>
    <w:next w:val="Standaard"/>
    <w:link w:val="Kop8Char"/>
    <w:uiPriority w:val="9"/>
    <w:semiHidden/>
    <w:unhideWhenUsed/>
    <w:qFormat/>
    <w:rsid w:val="00CC58A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C58A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58A3"/>
    <w:rPr>
      <w:b/>
      <w:bCs/>
      <w:caps/>
      <w:color w:val="FFFFFF" w:themeColor="background1"/>
      <w:spacing w:val="15"/>
      <w:shd w:val="clear" w:color="auto" w:fill="53548A" w:themeFill="accent1"/>
    </w:rPr>
  </w:style>
  <w:style w:type="character" w:customStyle="1" w:styleId="Kop2Char">
    <w:name w:val="Kop 2 Char"/>
    <w:basedOn w:val="Standaardalinea-lettertype"/>
    <w:link w:val="Kop2"/>
    <w:uiPriority w:val="9"/>
    <w:rsid w:val="00CC58A3"/>
    <w:rPr>
      <w:caps/>
      <w:spacing w:val="15"/>
      <w:shd w:val="clear" w:color="auto" w:fill="DADAE9" w:themeFill="accent1" w:themeFillTint="33"/>
    </w:rPr>
  </w:style>
  <w:style w:type="character" w:customStyle="1" w:styleId="Kop3Char">
    <w:name w:val="Kop 3 Char"/>
    <w:basedOn w:val="Standaardalinea-lettertype"/>
    <w:link w:val="Kop3"/>
    <w:uiPriority w:val="9"/>
    <w:rsid w:val="00CC58A3"/>
    <w:rPr>
      <w:caps/>
      <w:color w:val="292944" w:themeColor="accent1" w:themeShade="7F"/>
      <w:spacing w:val="15"/>
    </w:rPr>
  </w:style>
  <w:style w:type="character" w:customStyle="1" w:styleId="Kop4Char">
    <w:name w:val="Kop 4 Char"/>
    <w:basedOn w:val="Standaardalinea-lettertype"/>
    <w:link w:val="Kop4"/>
    <w:uiPriority w:val="9"/>
    <w:semiHidden/>
    <w:rsid w:val="00CC58A3"/>
    <w:rPr>
      <w:caps/>
      <w:color w:val="3E3E67" w:themeColor="accent1" w:themeShade="BF"/>
      <w:spacing w:val="10"/>
    </w:rPr>
  </w:style>
  <w:style w:type="character" w:customStyle="1" w:styleId="Kop5Char">
    <w:name w:val="Kop 5 Char"/>
    <w:basedOn w:val="Standaardalinea-lettertype"/>
    <w:link w:val="Kop5"/>
    <w:uiPriority w:val="9"/>
    <w:semiHidden/>
    <w:rsid w:val="00CC58A3"/>
    <w:rPr>
      <w:caps/>
      <w:color w:val="3E3E67" w:themeColor="accent1" w:themeShade="BF"/>
      <w:spacing w:val="10"/>
    </w:rPr>
  </w:style>
  <w:style w:type="character" w:customStyle="1" w:styleId="Kop6Char">
    <w:name w:val="Kop 6 Char"/>
    <w:basedOn w:val="Standaardalinea-lettertype"/>
    <w:link w:val="Kop6"/>
    <w:uiPriority w:val="9"/>
    <w:semiHidden/>
    <w:rsid w:val="00CC58A3"/>
    <w:rPr>
      <w:caps/>
      <w:color w:val="3E3E67" w:themeColor="accent1" w:themeShade="BF"/>
      <w:spacing w:val="10"/>
    </w:rPr>
  </w:style>
  <w:style w:type="character" w:customStyle="1" w:styleId="Kop7Char">
    <w:name w:val="Kop 7 Char"/>
    <w:basedOn w:val="Standaardalinea-lettertype"/>
    <w:link w:val="Kop7"/>
    <w:uiPriority w:val="9"/>
    <w:semiHidden/>
    <w:rsid w:val="00CC58A3"/>
    <w:rPr>
      <w:caps/>
      <w:color w:val="3E3E67" w:themeColor="accent1" w:themeShade="BF"/>
      <w:spacing w:val="10"/>
    </w:rPr>
  </w:style>
  <w:style w:type="character" w:customStyle="1" w:styleId="Kop8Char">
    <w:name w:val="Kop 8 Char"/>
    <w:basedOn w:val="Standaardalinea-lettertype"/>
    <w:link w:val="Kop8"/>
    <w:uiPriority w:val="9"/>
    <w:semiHidden/>
    <w:rsid w:val="00CC58A3"/>
    <w:rPr>
      <w:caps/>
      <w:spacing w:val="10"/>
      <w:sz w:val="18"/>
      <w:szCs w:val="18"/>
    </w:rPr>
  </w:style>
  <w:style w:type="character" w:customStyle="1" w:styleId="Kop9Char">
    <w:name w:val="Kop 9 Char"/>
    <w:basedOn w:val="Standaardalinea-lettertype"/>
    <w:link w:val="Kop9"/>
    <w:uiPriority w:val="9"/>
    <w:semiHidden/>
    <w:rsid w:val="00CC58A3"/>
    <w:rPr>
      <w:i/>
      <w:caps/>
      <w:spacing w:val="10"/>
      <w:sz w:val="18"/>
      <w:szCs w:val="18"/>
    </w:rPr>
  </w:style>
  <w:style w:type="paragraph" w:styleId="Bijschrift">
    <w:name w:val="caption"/>
    <w:basedOn w:val="Standaard"/>
    <w:next w:val="Standaard"/>
    <w:uiPriority w:val="35"/>
    <w:semiHidden/>
    <w:unhideWhenUsed/>
    <w:qFormat/>
    <w:rsid w:val="00CC58A3"/>
    <w:rPr>
      <w:b/>
      <w:bCs/>
      <w:color w:val="3E3E67" w:themeColor="accent1" w:themeShade="BF"/>
      <w:sz w:val="16"/>
      <w:szCs w:val="16"/>
    </w:rPr>
  </w:style>
  <w:style w:type="paragraph" w:styleId="Titel">
    <w:name w:val="Title"/>
    <w:basedOn w:val="Standaard"/>
    <w:next w:val="Standaard"/>
    <w:link w:val="TitelChar"/>
    <w:uiPriority w:val="10"/>
    <w:qFormat/>
    <w:rsid w:val="00CC58A3"/>
    <w:pPr>
      <w:spacing w:before="720"/>
    </w:pPr>
    <w:rPr>
      <w:caps/>
      <w:color w:val="53548A" w:themeColor="accent1"/>
      <w:spacing w:val="10"/>
      <w:kern w:val="28"/>
      <w:sz w:val="52"/>
      <w:szCs w:val="52"/>
    </w:rPr>
  </w:style>
  <w:style w:type="character" w:customStyle="1" w:styleId="TitelChar">
    <w:name w:val="Titel Char"/>
    <w:basedOn w:val="Standaardalinea-lettertype"/>
    <w:link w:val="Titel"/>
    <w:uiPriority w:val="10"/>
    <w:rsid w:val="00CC58A3"/>
    <w:rPr>
      <w:caps/>
      <w:color w:val="53548A" w:themeColor="accent1"/>
      <w:spacing w:val="10"/>
      <w:kern w:val="28"/>
      <w:sz w:val="52"/>
      <w:szCs w:val="52"/>
    </w:rPr>
  </w:style>
  <w:style w:type="paragraph" w:styleId="Ondertitel">
    <w:name w:val="Subtitle"/>
    <w:basedOn w:val="Standaard"/>
    <w:next w:val="Standaard"/>
    <w:link w:val="OndertitelChar"/>
    <w:uiPriority w:val="11"/>
    <w:qFormat/>
    <w:rsid w:val="00CC58A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C58A3"/>
    <w:rPr>
      <w:caps/>
      <w:color w:val="595959" w:themeColor="text1" w:themeTint="A6"/>
      <w:spacing w:val="10"/>
      <w:sz w:val="24"/>
      <w:szCs w:val="24"/>
    </w:rPr>
  </w:style>
  <w:style w:type="character" w:styleId="Zwaar">
    <w:name w:val="Strong"/>
    <w:uiPriority w:val="22"/>
    <w:qFormat/>
    <w:rsid w:val="00CC58A3"/>
    <w:rPr>
      <w:b/>
      <w:bCs/>
    </w:rPr>
  </w:style>
  <w:style w:type="character" w:styleId="Nadruk">
    <w:name w:val="Emphasis"/>
    <w:uiPriority w:val="20"/>
    <w:qFormat/>
    <w:rsid w:val="00CC58A3"/>
    <w:rPr>
      <w:caps/>
      <w:color w:val="292944" w:themeColor="accent1" w:themeShade="7F"/>
      <w:spacing w:val="5"/>
    </w:rPr>
  </w:style>
  <w:style w:type="paragraph" w:styleId="Geenafstand">
    <w:name w:val="No Spacing"/>
    <w:basedOn w:val="Standaard"/>
    <w:link w:val="GeenafstandChar"/>
    <w:uiPriority w:val="1"/>
    <w:qFormat/>
    <w:rsid w:val="00CC58A3"/>
    <w:pPr>
      <w:spacing w:before="0" w:after="0" w:line="240" w:lineRule="auto"/>
    </w:pPr>
  </w:style>
  <w:style w:type="character" w:customStyle="1" w:styleId="GeenafstandChar">
    <w:name w:val="Geen afstand Char"/>
    <w:basedOn w:val="Standaardalinea-lettertype"/>
    <w:link w:val="Geenafstand"/>
    <w:uiPriority w:val="1"/>
    <w:rsid w:val="00CC58A3"/>
    <w:rPr>
      <w:sz w:val="20"/>
      <w:szCs w:val="20"/>
    </w:rPr>
  </w:style>
  <w:style w:type="paragraph" w:styleId="Lijstalinea">
    <w:name w:val="List Paragraph"/>
    <w:basedOn w:val="Standaard"/>
    <w:uiPriority w:val="34"/>
    <w:qFormat/>
    <w:rsid w:val="00CC58A3"/>
    <w:pPr>
      <w:ind w:left="720"/>
      <w:contextualSpacing/>
    </w:pPr>
  </w:style>
  <w:style w:type="paragraph" w:styleId="Citaat">
    <w:name w:val="Quote"/>
    <w:basedOn w:val="Standaard"/>
    <w:next w:val="Standaard"/>
    <w:link w:val="CitaatChar"/>
    <w:uiPriority w:val="29"/>
    <w:qFormat/>
    <w:rsid w:val="00CC58A3"/>
    <w:rPr>
      <w:i/>
      <w:iCs/>
    </w:rPr>
  </w:style>
  <w:style w:type="character" w:customStyle="1" w:styleId="CitaatChar">
    <w:name w:val="Citaat Char"/>
    <w:basedOn w:val="Standaardalinea-lettertype"/>
    <w:link w:val="Citaat"/>
    <w:uiPriority w:val="29"/>
    <w:rsid w:val="00CC58A3"/>
    <w:rPr>
      <w:i/>
      <w:iCs/>
      <w:sz w:val="20"/>
      <w:szCs w:val="20"/>
    </w:rPr>
  </w:style>
  <w:style w:type="paragraph" w:styleId="Duidelijkcitaat">
    <w:name w:val="Intense Quote"/>
    <w:basedOn w:val="Standaard"/>
    <w:next w:val="Standaard"/>
    <w:link w:val="DuidelijkcitaatChar"/>
    <w:uiPriority w:val="30"/>
    <w:qFormat/>
    <w:rsid w:val="00CC58A3"/>
    <w:pPr>
      <w:pBdr>
        <w:top w:val="single" w:sz="4" w:space="10" w:color="53548A" w:themeColor="accent1"/>
        <w:left w:val="single" w:sz="4" w:space="10" w:color="53548A" w:themeColor="accent1"/>
      </w:pBdr>
      <w:spacing w:after="0"/>
      <w:ind w:left="1296" w:right="1152"/>
      <w:jc w:val="both"/>
    </w:pPr>
    <w:rPr>
      <w:i/>
      <w:iCs/>
      <w:color w:val="53548A" w:themeColor="accent1"/>
    </w:rPr>
  </w:style>
  <w:style w:type="character" w:customStyle="1" w:styleId="DuidelijkcitaatChar">
    <w:name w:val="Duidelijk citaat Char"/>
    <w:basedOn w:val="Standaardalinea-lettertype"/>
    <w:link w:val="Duidelijkcitaat"/>
    <w:uiPriority w:val="30"/>
    <w:rsid w:val="00CC58A3"/>
    <w:rPr>
      <w:i/>
      <w:iCs/>
      <w:color w:val="53548A" w:themeColor="accent1"/>
      <w:sz w:val="20"/>
      <w:szCs w:val="20"/>
    </w:rPr>
  </w:style>
  <w:style w:type="character" w:styleId="Subtielebenadrukking">
    <w:name w:val="Subtle Emphasis"/>
    <w:uiPriority w:val="19"/>
    <w:qFormat/>
    <w:rsid w:val="00CC58A3"/>
    <w:rPr>
      <w:i/>
      <w:iCs/>
      <w:color w:val="292944" w:themeColor="accent1" w:themeShade="7F"/>
    </w:rPr>
  </w:style>
  <w:style w:type="character" w:styleId="Intensievebenadrukking">
    <w:name w:val="Intense Emphasis"/>
    <w:uiPriority w:val="21"/>
    <w:qFormat/>
    <w:rsid w:val="00CC58A3"/>
    <w:rPr>
      <w:b/>
      <w:bCs/>
      <w:caps/>
      <w:color w:val="292944" w:themeColor="accent1" w:themeShade="7F"/>
      <w:spacing w:val="10"/>
    </w:rPr>
  </w:style>
  <w:style w:type="character" w:styleId="Subtieleverwijzing">
    <w:name w:val="Subtle Reference"/>
    <w:uiPriority w:val="31"/>
    <w:qFormat/>
    <w:rsid w:val="00CC58A3"/>
    <w:rPr>
      <w:b/>
      <w:bCs/>
      <w:color w:val="53548A" w:themeColor="accent1"/>
    </w:rPr>
  </w:style>
  <w:style w:type="character" w:styleId="Intensieveverwijzing">
    <w:name w:val="Intense Reference"/>
    <w:uiPriority w:val="32"/>
    <w:qFormat/>
    <w:rsid w:val="00CC58A3"/>
    <w:rPr>
      <w:b/>
      <w:bCs/>
      <w:i/>
      <w:iCs/>
      <w:caps/>
      <w:color w:val="53548A" w:themeColor="accent1"/>
    </w:rPr>
  </w:style>
  <w:style w:type="character" w:styleId="Titelvanboek">
    <w:name w:val="Book Title"/>
    <w:uiPriority w:val="33"/>
    <w:qFormat/>
    <w:rsid w:val="00CC58A3"/>
    <w:rPr>
      <w:b/>
      <w:bCs/>
      <w:i/>
      <w:iCs/>
      <w:spacing w:val="9"/>
    </w:rPr>
  </w:style>
  <w:style w:type="paragraph" w:styleId="Kopvaninhoudsopgave">
    <w:name w:val="TOC Heading"/>
    <w:basedOn w:val="Kop1"/>
    <w:next w:val="Standaard"/>
    <w:uiPriority w:val="39"/>
    <w:semiHidden/>
    <w:unhideWhenUsed/>
    <w:qFormat/>
    <w:rsid w:val="00CC58A3"/>
    <w:pPr>
      <w:outlineLvl w:val="9"/>
    </w:pPr>
  </w:style>
  <w:style w:type="character" w:styleId="Hyperlink">
    <w:name w:val="Hyperlink"/>
    <w:basedOn w:val="Standaardalinea-lettertype"/>
    <w:uiPriority w:val="99"/>
    <w:unhideWhenUsed/>
    <w:rsid w:val="00CC58A3"/>
    <w:rPr>
      <w:color w:val="67AFBD" w:themeColor="hyperlink"/>
      <w:u w:val="single"/>
    </w:rPr>
  </w:style>
  <w:style w:type="character" w:styleId="Onopgelostemelding">
    <w:name w:val="Unresolved Mention"/>
    <w:basedOn w:val="Standaardalinea-lettertype"/>
    <w:uiPriority w:val="99"/>
    <w:semiHidden/>
    <w:unhideWhenUsed/>
    <w:rsid w:val="00C4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nstituutjolie.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1221</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Ararin</dc:creator>
  <cp:lastModifiedBy>Kris Dhondt</cp:lastModifiedBy>
  <cp:revision>3</cp:revision>
  <dcterms:created xsi:type="dcterms:W3CDTF">2021-03-14T12:48:00Z</dcterms:created>
  <dcterms:modified xsi:type="dcterms:W3CDTF">2021-03-14T12:51:00Z</dcterms:modified>
</cp:coreProperties>
</file>